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2DD83" w14:textId="77777777" w:rsidR="004E4674" w:rsidRPr="007F1440" w:rsidRDefault="00B860A7">
      <w:pPr>
        <w:pStyle w:val="Heading1"/>
        <w:spacing w:before="79"/>
        <w:ind w:left="1830"/>
        <w:rPr>
          <w:u w:val="none"/>
        </w:rPr>
      </w:pPr>
      <w:r w:rsidRPr="007F1440">
        <w:rPr>
          <w:u w:val="none"/>
        </w:rPr>
        <w:t>Curriculum and Academic Programs Committee (CAPC)</w:t>
      </w:r>
    </w:p>
    <w:p w14:paraId="0028989A" w14:textId="628D33D7" w:rsidR="004E4674" w:rsidRPr="007F1440" w:rsidRDefault="00501ECB" w:rsidP="00501ECB">
      <w:pPr>
        <w:pStyle w:val="BodyText"/>
        <w:spacing w:before="35"/>
        <w:ind w:right="3684"/>
      </w:pPr>
      <w:r w:rsidRPr="007F1440">
        <w:t xml:space="preserve">                                               </w:t>
      </w:r>
      <w:r w:rsidR="00895494" w:rsidRPr="007F1440">
        <w:t xml:space="preserve">   </w:t>
      </w:r>
      <w:r w:rsidR="00B860A7" w:rsidRPr="007F1440">
        <w:t>Thursday</w:t>
      </w:r>
      <w:r w:rsidRPr="007F1440">
        <w:t xml:space="preserve">, </w:t>
      </w:r>
      <w:bookmarkStart w:id="0" w:name="_Hlk64618175"/>
      <w:r w:rsidR="00E82834">
        <w:t>September 28</w:t>
      </w:r>
      <w:r w:rsidR="00A508CD" w:rsidRPr="007F1440">
        <w:t>,</w:t>
      </w:r>
      <w:r w:rsidR="004D3922" w:rsidRPr="007F1440">
        <w:t xml:space="preserve"> </w:t>
      </w:r>
      <w:r w:rsidR="00B860A7" w:rsidRPr="007F1440">
        <w:t>20</w:t>
      </w:r>
      <w:r w:rsidR="008073FE" w:rsidRPr="007F1440">
        <w:t>2</w:t>
      </w:r>
      <w:bookmarkEnd w:id="0"/>
      <w:r w:rsidR="00D831A2" w:rsidRPr="007F1440">
        <w:t>3</w:t>
      </w:r>
    </w:p>
    <w:p w14:paraId="376EE329" w14:textId="505D764C" w:rsidR="004E4674" w:rsidRPr="007F1440" w:rsidRDefault="00122741" w:rsidP="005923FA">
      <w:pPr>
        <w:pStyle w:val="BodyText"/>
        <w:spacing w:before="40"/>
        <w:ind w:left="2962" w:right="3583"/>
      </w:pPr>
      <w:r w:rsidRPr="007F1440">
        <w:t xml:space="preserve">    </w:t>
      </w:r>
      <w:r w:rsidR="00B860A7" w:rsidRPr="007F1440">
        <w:t>10:</w:t>
      </w:r>
      <w:r w:rsidR="001D3088" w:rsidRPr="007F1440">
        <w:t>3</w:t>
      </w:r>
      <w:r w:rsidR="00B860A7" w:rsidRPr="007F1440">
        <w:t>0 a.m. – 12:00 p.m.</w:t>
      </w:r>
      <w:bookmarkStart w:id="1" w:name="_GoBack"/>
      <w:bookmarkEnd w:id="1"/>
    </w:p>
    <w:p w14:paraId="340D7895" w14:textId="77777777" w:rsidR="004E4674" w:rsidRPr="007F1440" w:rsidRDefault="004E4674">
      <w:pPr>
        <w:pStyle w:val="BodyText"/>
        <w:spacing w:before="4"/>
      </w:pPr>
    </w:p>
    <w:p w14:paraId="3B100934" w14:textId="0F11571D" w:rsidR="004E4674" w:rsidRPr="007F1440" w:rsidRDefault="009153AB" w:rsidP="007275D6">
      <w:pPr>
        <w:pStyle w:val="BodyText"/>
        <w:tabs>
          <w:tab w:val="left" w:pos="1480"/>
        </w:tabs>
        <w:ind w:left="360"/>
      </w:pPr>
      <w:r w:rsidRPr="0080657C">
        <w:t xml:space="preserve">Kathleen Dixon, </w:t>
      </w:r>
      <w:r w:rsidRPr="00173EA0">
        <w:t xml:space="preserve">Jeffery Kennedy, </w:t>
      </w:r>
      <w:r w:rsidRPr="007275D6">
        <w:t xml:space="preserve">Tamara Herrera, </w:t>
      </w:r>
      <w:r w:rsidRPr="00173EA0">
        <w:t>Lauren Harris, Mary Jane Parmentier, Brenda Morris, Wendy Williams, James Moore</w:t>
      </w:r>
      <w:r w:rsidR="00DF30CC" w:rsidRPr="00173EA0">
        <w:t xml:space="preserve">, </w:t>
      </w:r>
      <w:r w:rsidRPr="00173EA0">
        <w:t>Janice Hermer</w:t>
      </w:r>
      <w:r w:rsidR="00DF30CC" w:rsidRPr="00173EA0">
        <w:t xml:space="preserve">, </w:t>
      </w:r>
      <w:r w:rsidRPr="00173EA0">
        <w:t>Judy Krysik</w:t>
      </w:r>
      <w:r w:rsidR="00DF30CC" w:rsidRPr="00173EA0">
        <w:t xml:space="preserve">, </w:t>
      </w:r>
      <w:r w:rsidRPr="00173EA0">
        <w:t>Emil Volek</w:t>
      </w:r>
      <w:r w:rsidR="00DF30CC" w:rsidRPr="007275D6">
        <w:t>,</w:t>
      </w:r>
      <w:r w:rsidR="007275D6" w:rsidRPr="007275D6">
        <w:t xml:space="preserve"> </w:t>
      </w:r>
      <w:r w:rsidR="00DF30CC" w:rsidRPr="00173EA0">
        <w:t>Matthew</w:t>
      </w:r>
      <w:r w:rsidRPr="00173EA0">
        <w:t xml:space="preserve"> Voorhees</w:t>
      </w:r>
      <w:r w:rsidR="00DF30CC" w:rsidRPr="00173EA0">
        <w:t xml:space="preserve">, </w:t>
      </w:r>
      <w:r w:rsidRPr="00173EA0">
        <w:t>Chris Kyselka</w:t>
      </w:r>
      <w:r w:rsidR="00DF30CC" w:rsidRPr="00173EA0">
        <w:t xml:space="preserve">, </w:t>
      </w:r>
      <w:r w:rsidRPr="00173EA0">
        <w:t>Steven Kaliszewski</w:t>
      </w:r>
      <w:r w:rsidR="00DF30CC" w:rsidRPr="00173EA0">
        <w:t xml:space="preserve">, </w:t>
      </w:r>
      <w:r w:rsidRPr="00173EA0">
        <w:t>Miki Aoki</w:t>
      </w:r>
      <w:r w:rsidR="007275D6">
        <w:t xml:space="preserve">, </w:t>
      </w:r>
      <w:r w:rsidR="0080657C" w:rsidRPr="00173EA0">
        <w:t xml:space="preserve">Francis Matera, </w:t>
      </w:r>
      <w:r w:rsidR="007275D6" w:rsidRPr="007275D6">
        <w:t xml:space="preserve">Jonas </w:t>
      </w:r>
      <w:proofErr w:type="spellStart"/>
      <w:r w:rsidR="007275D6" w:rsidRPr="007275D6">
        <w:t>Gamos</w:t>
      </w:r>
      <w:proofErr w:type="spellEnd"/>
      <w:r w:rsidR="007275D6" w:rsidRPr="007275D6">
        <w:t>,</w:t>
      </w:r>
      <w:r w:rsidR="0080657C" w:rsidRPr="007275D6">
        <w:t xml:space="preserve"> </w:t>
      </w:r>
      <w:r w:rsidR="00DF30CC" w:rsidRPr="00173EA0">
        <w:t>Katie Jensen Ord</w:t>
      </w:r>
      <w:r w:rsidR="00173EA0" w:rsidRPr="00173EA0">
        <w:t>, Claudia Sadowski-Smith</w:t>
      </w:r>
      <w:r w:rsidR="007275D6">
        <w:t xml:space="preserve">; </w:t>
      </w:r>
      <w:r w:rsidR="00173EA0">
        <w:t>April Randall, Amanda Morales-Calderon, Kaitlyn Dorson, Lisa Anderson</w:t>
      </w:r>
    </w:p>
    <w:p w14:paraId="28B39E2D" w14:textId="77777777" w:rsidR="007275D6" w:rsidRDefault="007275D6" w:rsidP="00DF30CC">
      <w:pPr>
        <w:pStyle w:val="xxxmsonormal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14:paraId="237C5DAE" w14:textId="02A740DB" w:rsidR="00F64F81" w:rsidRPr="00DF30CC" w:rsidRDefault="00B860A7" w:rsidP="00DF30CC">
      <w:pPr>
        <w:pStyle w:val="xxxmsonormal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DF30CC">
        <w:rPr>
          <w:rFonts w:ascii="Times New Roman" w:hAnsi="Times New Roman" w:cs="Times New Roman"/>
          <w:sz w:val="24"/>
          <w:szCs w:val="24"/>
          <w:u w:val="single"/>
        </w:rPr>
        <w:t>Guests</w:t>
      </w:r>
      <w:r w:rsidR="007275D6">
        <w:rPr>
          <w:rFonts w:ascii="Times New Roman" w:hAnsi="Times New Roman" w:cs="Times New Roman"/>
          <w:sz w:val="24"/>
          <w:szCs w:val="24"/>
          <w:u w:val="single"/>
        </w:rPr>
        <w:t xml:space="preserve"> in the waiting room</w:t>
      </w:r>
      <w:r w:rsidR="00DF30CC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0837182B" w14:textId="32194DEE" w:rsidR="00DF30CC" w:rsidRPr="00173EA0" w:rsidRDefault="00DF30CC" w:rsidP="00DF30CC">
      <w:pPr>
        <w:pStyle w:val="xxmsonormal"/>
        <w:ind w:left="360"/>
        <w:rPr>
          <w:rFonts w:ascii="Times New Roman" w:hAnsi="Times New Roman" w:cs="Times New Roman"/>
          <w:sz w:val="24"/>
          <w:szCs w:val="24"/>
        </w:rPr>
      </w:pPr>
      <w:r w:rsidRPr="00173EA0">
        <w:rPr>
          <w:rFonts w:ascii="Times New Roman" w:hAnsi="Times New Roman" w:cs="Times New Roman"/>
          <w:sz w:val="24"/>
          <w:szCs w:val="24"/>
        </w:rPr>
        <w:t xml:space="preserve">Louis Wigley </w:t>
      </w:r>
      <w:r w:rsidR="007275D6">
        <w:rPr>
          <w:rFonts w:ascii="Times New Roman" w:hAnsi="Times New Roman" w:cs="Times New Roman"/>
          <w:sz w:val="24"/>
          <w:szCs w:val="24"/>
        </w:rPr>
        <w:t>–</w:t>
      </w:r>
      <w:r w:rsidRPr="00173EA0">
        <w:rPr>
          <w:rFonts w:ascii="Times New Roman" w:hAnsi="Times New Roman" w:cs="Times New Roman"/>
          <w:sz w:val="24"/>
          <w:szCs w:val="24"/>
        </w:rPr>
        <w:t xml:space="preserve"> </w:t>
      </w:r>
      <w:r w:rsidR="007275D6">
        <w:rPr>
          <w:rFonts w:ascii="Times New Roman" w:hAnsi="Times New Roman" w:cs="Times New Roman"/>
          <w:sz w:val="24"/>
          <w:szCs w:val="24"/>
        </w:rPr>
        <w:t>School of International Letters and Cultures</w:t>
      </w:r>
    </w:p>
    <w:p w14:paraId="44A6E32B" w14:textId="03E016F8" w:rsidR="00DF30CC" w:rsidRPr="00173EA0" w:rsidRDefault="00DF30CC" w:rsidP="00DF30CC">
      <w:pPr>
        <w:pStyle w:val="xxmsonormal"/>
        <w:ind w:left="360"/>
        <w:rPr>
          <w:rFonts w:ascii="Times New Roman" w:hAnsi="Times New Roman" w:cs="Times New Roman"/>
          <w:sz w:val="24"/>
          <w:szCs w:val="24"/>
        </w:rPr>
      </w:pPr>
      <w:r w:rsidRPr="00173EA0">
        <w:rPr>
          <w:rFonts w:ascii="Times New Roman" w:hAnsi="Times New Roman" w:cs="Times New Roman"/>
          <w:sz w:val="24"/>
          <w:szCs w:val="24"/>
        </w:rPr>
        <w:t xml:space="preserve">Sangram Redkar </w:t>
      </w:r>
      <w:r w:rsidR="007275D6">
        <w:rPr>
          <w:rFonts w:ascii="Times New Roman" w:hAnsi="Times New Roman" w:cs="Times New Roman"/>
          <w:sz w:val="24"/>
          <w:szCs w:val="24"/>
        </w:rPr>
        <w:t>–</w:t>
      </w:r>
      <w:r w:rsidRPr="00173EA0">
        <w:rPr>
          <w:rFonts w:ascii="Times New Roman" w:hAnsi="Times New Roman" w:cs="Times New Roman"/>
          <w:sz w:val="24"/>
          <w:szCs w:val="24"/>
        </w:rPr>
        <w:t xml:space="preserve"> </w:t>
      </w:r>
      <w:r w:rsidR="007275D6">
        <w:rPr>
          <w:rFonts w:ascii="Times New Roman" w:hAnsi="Times New Roman" w:cs="Times New Roman"/>
          <w:sz w:val="24"/>
          <w:szCs w:val="24"/>
        </w:rPr>
        <w:t>School of Manufacturing Systems and Networks</w:t>
      </w:r>
    </w:p>
    <w:p w14:paraId="45021BA5" w14:textId="041BB9F9" w:rsidR="00DF30CC" w:rsidRPr="00AE6052" w:rsidRDefault="00DF30CC" w:rsidP="00DF30CC">
      <w:pPr>
        <w:pStyle w:val="xxmsonormal"/>
        <w:ind w:left="360"/>
        <w:rPr>
          <w:rFonts w:ascii="Times New Roman" w:hAnsi="Times New Roman" w:cs="Times New Roman"/>
          <w:sz w:val="24"/>
          <w:szCs w:val="24"/>
        </w:rPr>
      </w:pPr>
      <w:r w:rsidRPr="00AE6052">
        <w:rPr>
          <w:rFonts w:ascii="Times New Roman" w:hAnsi="Times New Roman" w:cs="Times New Roman"/>
          <w:sz w:val="24"/>
          <w:szCs w:val="24"/>
        </w:rPr>
        <w:t>Alana Lackore </w:t>
      </w:r>
      <w:r w:rsidR="007275D6">
        <w:rPr>
          <w:rFonts w:ascii="Times New Roman" w:hAnsi="Times New Roman" w:cs="Times New Roman"/>
          <w:sz w:val="24"/>
          <w:szCs w:val="24"/>
        </w:rPr>
        <w:t>–</w:t>
      </w:r>
      <w:r w:rsidRPr="00AE6052">
        <w:rPr>
          <w:rFonts w:ascii="Times New Roman" w:hAnsi="Times New Roman" w:cs="Times New Roman"/>
          <w:sz w:val="24"/>
          <w:szCs w:val="24"/>
        </w:rPr>
        <w:t>  </w:t>
      </w:r>
      <w:r w:rsidR="007275D6">
        <w:rPr>
          <w:rFonts w:ascii="Times New Roman" w:hAnsi="Times New Roman" w:cs="Times New Roman"/>
          <w:sz w:val="24"/>
          <w:szCs w:val="24"/>
        </w:rPr>
        <w:t>Mary Lou Fulton Teachers College</w:t>
      </w:r>
    </w:p>
    <w:p w14:paraId="74A9D074" w14:textId="074D7472" w:rsidR="007275D6" w:rsidRPr="00AE6052" w:rsidRDefault="00DF30CC" w:rsidP="007275D6">
      <w:pPr>
        <w:pStyle w:val="xxmsonormal"/>
        <w:ind w:left="360"/>
        <w:rPr>
          <w:rFonts w:ascii="Times New Roman" w:hAnsi="Times New Roman" w:cs="Times New Roman"/>
          <w:sz w:val="24"/>
          <w:szCs w:val="24"/>
        </w:rPr>
      </w:pPr>
      <w:r w:rsidRPr="00AE6052">
        <w:rPr>
          <w:rFonts w:ascii="Times New Roman" w:hAnsi="Times New Roman" w:cs="Times New Roman"/>
          <w:sz w:val="24"/>
          <w:szCs w:val="24"/>
        </w:rPr>
        <w:t>Angelia Linder </w:t>
      </w:r>
      <w:r w:rsidR="007275D6">
        <w:rPr>
          <w:rFonts w:ascii="Times New Roman" w:hAnsi="Times New Roman" w:cs="Times New Roman"/>
          <w:sz w:val="24"/>
          <w:szCs w:val="24"/>
        </w:rPr>
        <w:t>–</w:t>
      </w:r>
      <w:r w:rsidR="007275D6" w:rsidRPr="00AE6052">
        <w:rPr>
          <w:rFonts w:ascii="Times New Roman" w:hAnsi="Times New Roman" w:cs="Times New Roman"/>
          <w:sz w:val="24"/>
          <w:szCs w:val="24"/>
        </w:rPr>
        <w:t>  </w:t>
      </w:r>
      <w:r w:rsidR="007275D6">
        <w:rPr>
          <w:rFonts w:ascii="Times New Roman" w:hAnsi="Times New Roman" w:cs="Times New Roman"/>
          <w:sz w:val="24"/>
          <w:szCs w:val="24"/>
        </w:rPr>
        <w:t>Mary Lou Fulton Teachers College</w:t>
      </w:r>
    </w:p>
    <w:p w14:paraId="700803FE" w14:textId="0157EDDA" w:rsidR="00DF30CC" w:rsidRPr="00AE6052" w:rsidRDefault="00DF30CC" w:rsidP="007275D6">
      <w:pPr>
        <w:pStyle w:val="xxmsonormal"/>
        <w:ind w:firstLine="360"/>
        <w:rPr>
          <w:rFonts w:ascii="Times New Roman" w:hAnsi="Times New Roman" w:cs="Times New Roman"/>
          <w:sz w:val="24"/>
          <w:szCs w:val="24"/>
        </w:rPr>
      </w:pPr>
      <w:r w:rsidRPr="00AE6052">
        <w:rPr>
          <w:rFonts w:ascii="Times New Roman" w:hAnsi="Times New Roman" w:cs="Times New Roman"/>
          <w:sz w:val="24"/>
          <w:szCs w:val="24"/>
        </w:rPr>
        <w:t>Alexander Halavais </w:t>
      </w:r>
      <w:r w:rsidR="007275D6">
        <w:rPr>
          <w:rFonts w:ascii="Times New Roman" w:hAnsi="Times New Roman" w:cs="Times New Roman"/>
          <w:sz w:val="24"/>
          <w:szCs w:val="24"/>
        </w:rPr>
        <w:t>–</w:t>
      </w:r>
      <w:r w:rsidRPr="00AE6052">
        <w:rPr>
          <w:rFonts w:ascii="Times New Roman" w:hAnsi="Times New Roman" w:cs="Times New Roman"/>
          <w:sz w:val="24"/>
          <w:szCs w:val="24"/>
        </w:rPr>
        <w:t xml:space="preserve"> </w:t>
      </w:r>
      <w:r w:rsidR="007275D6">
        <w:rPr>
          <w:rFonts w:ascii="Times New Roman" w:hAnsi="Times New Roman" w:cs="Times New Roman"/>
          <w:sz w:val="24"/>
          <w:szCs w:val="24"/>
        </w:rPr>
        <w:t xml:space="preserve">School of </w:t>
      </w:r>
      <w:r w:rsidRPr="00AE6052">
        <w:rPr>
          <w:rFonts w:ascii="Times New Roman" w:hAnsi="Times New Roman" w:cs="Times New Roman"/>
          <w:sz w:val="24"/>
          <w:szCs w:val="24"/>
        </w:rPr>
        <w:t>Social and Behavioral</w:t>
      </w:r>
      <w:r w:rsidR="007275D6">
        <w:rPr>
          <w:rFonts w:ascii="Times New Roman" w:hAnsi="Times New Roman" w:cs="Times New Roman"/>
          <w:sz w:val="24"/>
          <w:szCs w:val="24"/>
        </w:rPr>
        <w:t xml:space="preserve"> Sciences</w:t>
      </w:r>
    </w:p>
    <w:p w14:paraId="7E8E2C91" w14:textId="6F6F1F5C" w:rsidR="00DF30CC" w:rsidRPr="00AE6052" w:rsidRDefault="00DF30CC" w:rsidP="007275D6">
      <w:pPr>
        <w:pStyle w:val="xxmsonormal"/>
        <w:ind w:left="360"/>
        <w:rPr>
          <w:rFonts w:ascii="Times New Roman" w:hAnsi="Times New Roman" w:cs="Times New Roman"/>
          <w:sz w:val="24"/>
          <w:szCs w:val="24"/>
        </w:rPr>
      </w:pPr>
      <w:r w:rsidRPr="00AE6052">
        <w:rPr>
          <w:rFonts w:ascii="Times New Roman" w:hAnsi="Times New Roman" w:cs="Times New Roman"/>
          <w:sz w:val="24"/>
          <w:szCs w:val="24"/>
        </w:rPr>
        <w:t>Lena Booth </w:t>
      </w:r>
      <w:r w:rsidR="007275D6">
        <w:rPr>
          <w:rFonts w:ascii="Times New Roman" w:hAnsi="Times New Roman" w:cs="Times New Roman"/>
          <w:sz w:val="24"/>
          <w:szCs w:val="24"/>
        </w:rPr>
        <w:t xml:space="preserve">– </w:t>
      </w:r>
      <w:r w:rsidRPr="00AE6052">
        <w:rPr>
          <w:rFonts w:ascii="Times New Roman" w:hAnsi="Times New Roman" w:cs="Times New Roman"/>
          <w:sz w:val="24"/>
          <w:szCs w:val="24"/>
        </w:rPr>
        <w:t>Thunderbird</w:t>
      </w:r>
      <w:r w:rsidR="007275D6">
        <w:rPr>
          <w:rFonts w:ascii="Times New Roman" w:hAnsi="Times New Roman" w:cs="Times New Roman"/>
          <w:sz w:val="24"/>
          <w:szCs w:val="24"/>
        </w:rPr>
        <w:t xml:space="preserve"> School of Global Management</w:t>
      </w:r>
    </w:p>
    <w:p w14:paraId="2F50BC46" w14:textId="2C25930C" w:rsidR="00DF30CC" w:rsidRPr="00AE6052" w:rsidRDefault="00DF30CC" w:rsidP="007275D6">
      <w:pPr>
        <w:pStyle w:val="xxmsonormal"/>
        <w:ind w:left="360"/>
        <w:rPr>
          <w:rFonts w:ascii="Times New Roman" w:hAnsi="Times New Roman" w:cs="Times New Roman"/>
          <w:sz w:val="24"/>
          <w:szCs w:val="24"/>
        </w:rPr>
      </w:pPr>
      <w:r w:rsidRPr="00AE6052">
        <w:rPr>
          <w:rFonts w:ascii="Times New Roman" w:hAnsi="Times New Roman" w:cs="Times New Roman"/>
          <w:sz w:val="24"/>
          <w:szCs w:val="24"/>
        </w:rPr>
        <w:t xml:space="preserve">Manuel Aviles-Santiago </w:t>
      </w:r>
      <w:r w:rsidR="007275D6">
        <w:rPr>
          <w:rFonts w:ascii="Times New Roman" w:hAnsi="Times New Roman" w:cs="Times New Roman"/>
          <w:sz w:val="24"/>
          <w:szCs w:val="24"/>
        </w:rPr>
        <w:t xml:space="preserve">– </w:t>
      </w:r>
      <w:r w:rsidRPr="00AE6052">
        <w:rPr>
          <w:rFonts w:ascii="Times New Roman" w:hAnsi="Times New Roman" w:cs="Times New Roman"/>
          <w:sz w:val="24"/>
          <w:szCs w:val="24"/>
        </w:rPr>
        <w:t>C</w:t>
      </w:r>
      <w:r w:rsidR="007275D6">
        <w:rPr>
          <w:rFonts w:ascii="Times New Roman" w:hAnsi="Times New Roman" w:cs="Times New Roman"/>
          <w:sz w:val="24"/>
          <w:szCs w:val="24"/>
        </w:rPr>
        <w:t>ollege of Integrative Sciences and Arts</w:t>
      </w:r>
    </w:p>
    <w:p w14:paraId="47539E2C" w14:textId="14C5C621" w:rsidR="00DF30CC" w:rsidRPr="00AE6052" w:rsidRDefault="00DF30CC" w:rsidP="007275D6">
      <w:pPr>
        <w:pStyle w:val="xxmsonormal"/>
        <w:ind w:left="360"/>
        <w:rPr>
          <w:rFonts w:ascii="Times New Roman" w:hAnsi="Times New Roman" w:cs="Times New Roman"/>
          <w:sz w:val="24"/>
          <w:szCs w:val="24"/>
        </w:rPr>
      </w:pPr>
      <w:r w:rsidRPr="00AE6052">
        <w:rPr>
          <w:rFonts w:ascii="Times New Roman" w:hAnsi="Times New Roman" w:cs="Times New Roman"/>
          <w:sz w:val="24"/>
          <w:szCs w:val="24"/>
        </w:rPr>
        <w:t>Katherine Kenny </w:t>
      </w:r>
      <w:r w:rsidR="007275D6">
        <w:rPr>
          <w:rFonts w:ascii="Times New Roman" w:hAnsi="Times New Roman" w:cs="Times New Roman"/>
          <w:sz w:val="24"/>
          <w:szCs w:val="24"/>
        </w:rPr>
        <w:t xml:space="preserve">– Edson College of </w:t>
      </w:r>
      <w:r w:rsidRPr="00AE6052">
        <w:rPr>
          <w:rFonts w:ascii="Times New Roman" w:hAnsi="Times New Roman" w:cs="Times New Roman"/>
          <w:sz w:val="24"/>
          <w:szCs w:val="24"/>
        </w:rPr>
        <w:t>Nursing</w:t>
      </w:r>
      <w:r w:rsidR="007275D6">
        <w:rPr>
          <w:rFonts w:ascii="Times New Roman" w:hAnsi="Times New Roman" w:cs="Times New Roman"/>
          <w:sz w:val="24"/>
          <w:szCs w:val="24"/>
        </w:rPr>
        <w:t xml:space="preserve"> and Health Innovation</w:t>
      </w:r>
    </w:p>
    <w:p w14:paraId="6DE7E888" w14:textId="5527584A" w:rsidR="00DF30CC" w:rsidRPr="00DF30CC" w:rsidRDefault="00DF30CC" w:rsidP="007275D6">
      <w:pPr>
        <w:pStyle w:val="xxmsonormal"/>
        <w:ind w:left="360"/>
        <w:rPr>
          <w:rFonts w:ascii="Times New Roman" w:hAnsi="Times New Roman" w:cs="Times New Roman"/>
          <w:sz w:val="24"/>
          <w:szCs w:val="24"/>
        </w:rPr>
      </w:pPr>
      <w:r w:rsidRPr="00AE6052">
        <w:rPr>
          <w:rFonts w:ascii="Times New Roman" w:hAnsi="Times New Roman" w:cs="Times New Roman"/>
          <w:sz w:val="24"/>
          <w:szCs w:val="24"/>
        </w:rPr>
        <w:t>Kate Brown </w:t>
      </w:r>
      <w:r w:rsidR="007275D6">
        <w:rPr>
          <w:rFonts w:ascii="Times New Roman" w:hAnsi="Times New Roman" w:cs="Times New Roman"/>
          <w:sz w:val="24"/>
          <w:szCs w:val="24"/>
        </w:rPr>
        <w:t xml:space="preserve">– </w:t>
      </w:r>
      <w:r w:rsidRPr="00AE6052">
        <w:rPr>
          <w:rFonts w:ascii="Times New Roman" w:hAnsi="Times New Roman" w:cs="Times New Roman"/>
          <w:sz w:val="24"/>
          <w:szCs w:val="24"/>
        </w:rPr>
        <w:t>Health Solutions</w:t>
      </w:r>
    </w:p>
    <w:p w14:paraId="75A022DF" w14:textId="77777777" w:rsidR="00DF30CC" w:rsidRDefault="001D18F7" w:rsidP="00F64F81">
      <w:pPr>
        <w:pStyle w:val="BodyText"/>
        <w:shd w:val="clear" w:color="auto" w:fill="FFFFFF" w:themeFill="background1"/>
        <w:tabs>
          <w:tab w:val="left" w:pos="1480"/>
        </w:tabs>
      </w:pPr>
      <w:r w:rsidRPr="007F1440">
        <w:t xml:space="preserve">  </w:t>
      </w:r>
    </w:p>
    <w:p w14:paraId="7021D8DE" w14:textId="27F54B82" w:rsidR="00F96EF0" w:rsidRPr="007F1440" w:rsidRDefault="00F64F81" w:rsidP="00DF30CC">
      <w:pPr>
        <w:pStyle w:val="BodyText"/>
        <w:shd w:val="clear" w:color="auto" w:fill="FFFFFF" w:themeFill="background1"/>
        <w:tabs>
          <w:tab w:val="left" w:pos="1480"/>
        </w:tabs>
        <w:ind w:left="360"/>
      </w:pPr>
      <w:r w:rsidRPr="007F1440">
        <w:t xml:space="preserve">Absent: </w:t>
      </w:r>
      <w:r w:rsidR="007275D6" w:rsidRPr="007275D6">
        <w:t>Michelle Vlahoulis</w:t>
      </w:r>
    </w:p>
    <w:p w14:paraId="2EC02A4A" w14:textId="2DC47913" w:rsidR="008B56F6" w:rsidRPr="007F1440" w:rsidRDefault="008B56F6" w:rsidP="0065629C">
      <w:pPr>
        <w:pStyle w:val="BodyText"/>
        <w:tabs>
          <w:tab w:val="left" w:pos="1480"/>
        </w:tabs>
        <w:ind w:left="100"/>
      </w:pPr>
    </w:p>
    <w:p w14:paraId="2CD63107" w14:textId="77777777" w:rsidR="004E4674" w:rsidRPr="007F1440" w:rsidRDefault="00B860A7">
      <w:pPr>
        <w:pStyle w:val="Heading1"/>
        <w:numPr>
          <w:ilvl w:val="0"/>
          <w:numId w:val="1"/>
        </w:numPr>
        <w:tabs>
          <w:tab w:val="left" w:pos="820"/>
          <w:tab w:val="left" w:pos="821"/>
        </w:tabs>
        <w:rPr>
          <w:u w:val="none"/>
        </w:rPr>
      </w:pPr>
      <w:r w:rsidRPr="007F1440">
        <w:rPr>
          <w:u w:val="none"/>
        </w:rPr>
        <w:t>Call to</w:t>
      </w:r>
      <w:r w:rsidRPr="007F1440">
        <w:rPr>
          <w:spacing w:val="-3"/>
          <w:u w:val="none"/>
        </w:rPr>
        <w:t xml:space="preserve"> </w:t>
      </w:r>
      <w:r w:rsidRPr="007F1440">
        <w:rPr>
          <w:u w:val="none"/>
        </w:rPr>
        <w:t>Order</w:t>
      </w:r>
    </w:p>
    <w:p w14:paraId="30239470" w14:textId="1C8B0741" w:rsidR="004E4674" w:rsidRPr="007F1440" w:rsidRDefault="00B860A7">
      <w:pPr>
        <w:pStyle w:val="BodyText"/>
        <w:spacing w:before="156"/>
        <w:ind w:left="820"/>
      </w:pPr>
      <w:r w:rsidRPr="007F1440">
        <w:t>The meeting was called to order at 10:</w:t>
      </w:r>
      <w:r w:rsidR="006C40A3" w:rsidRPr="007F1440">
        <w:t>3</w:t>
      </w:r>
      <w:r w:rsidR="0080657C">
        <w:t>0</w:t>
      </w:r>
      <w:r w:rsidRPr="007F1440">
        <w:t xml:space="preserve"> a.m.</w:t>
      </w:r>
    </w:p>
    <w:p w14:paraId="60025DAF" w14:textId="77777777" w:rsidR="004E4674" w:rsidRPr="007F1440" w:rsidRDefault="00B860A7">
      <w:pPr>
        <w:pStyle w:val="Heading1"/>
        <w:numPr>
          <w:ilvl w:val="0"/>
          <w:numId w:val="1"/>
        </w:numPr>
        <w:tabs>
          <w:tab w:val="left" w:pos="820"/>
          <w:tab w:val="left" w:pos="821"/>
        </w:tabs>
        <w:spacing w:before="165"/>
        <w:rPr>
          <w:u w:val="none"/>
        </w:rPr>
      </w:pPr>
      <w:r w:rsidRPr="007F1440">
        <w:rPr>
          <w:u w:val="none"/>
        </w:rPr>
        <w:t>Approval of</w:t>
      </w:r>
      <w:r w:rsidRPr="007F1440">
        <w:rPr>
          <w:spacing w:val="-4"/>
          <w:u w:val="none"/>
        </w:rPr>
        <w:t xml:space="preserve"> </w:t>
      </w:r>
      <w:r w:rsidRPr="007F1440">
        <w:rPr>
          <w:u w:val="none"/>
        </w:rPr>
        <w:t>Minutes</w:t>
      </w:r>
    </w:p>
    <w:p w14:paraId="411374EF" w14:textId="5EBE7AC9" w:rsidR="0041713D" w:rsidRPr="007F1440" w:rsidRDefault="0027654C" w:rsidP="0041713D">
      <w:pPr>
        <w:pStyle w:val="Heading1"/>
        <w:tabs>
          <w:tab w:val="left" w:pos="820"/>
          <w:tab w:val="left" w:pos="821"/>
        </w:tabs>
        <w:spacing w:before="167"/>
        <w:rPr>
          <w:b w:val="0"/>
          <w:u w:val="none"/>
        </w:rPr>
      </w:pPr>
      <w:r w:rsidRPr="007F1440">
        <w:rPr>
          <w:b w:val="0"/>
          <w:u w:val="none"/>
        </w:rPr>
        <w:t>4</w:t>
      </w:r>
      <w:r w:rsidR="004D0E3D" w:rsidRPr="007F1440">
        <w:rPr>
          <w:b w:val="0"/>
          <w:u w:val="none"/>
        </w:rPr>
        <w:t>/2</w:t>
      </w:r>
      <w:r w:rsidR="009153AB">
        <w:rPr>
          <w:b w:val="0"/>
          <w:u w:val="none"/>
        </w:rPr>
        <w:t>7</w:t>
      </w:r>
      <w:r w:rsidR="004D0E3D" w:rsidRPr="007F1440">
        <w:rPr>
          <w:b w:val="0"/>
          <w:u w:val="none"/>
        </w:rPr>
        <w:t xml:space="preserve">/2023 </w:t>
      </w:r>
      <w:r w:rsidR="0041713D" w:rsidRPr="007F1440">
        <w:rPr>
          <w:b w:val="0"/>
          <w:u w:val="none"/>
        </w:rPr>
        <w:t>CAPC meeting minutes were approved as presented.</w:t>
      </w:r>
    </w:p>
    <w:p w14:paraId="4AACE8C5" w14:textId="43298B71" w:rsidR="004E4674" w:rsidRPr="007F1440" w:rsidRDefault="00B27596">
      <w:pPr>
        <w:pStyle w:val="Heading1"/>
        <w:numPr>
          <w:ilvl w:val="0"/>
          <w:numId w:val="1"/>
        </w:numPr>
        <w:tabs>
          <w:tab w:val="left" w:pos="820"/>
          <w:tab w:val="left" w:pos="821"/>
        </w:tabs>
        <w:spacing w:before="167"/>
        <w:rPr>
          <w:u w:val="none"/>
        </w:rPr>
      </w:pPr>
      <w:r w:rsidRPr="007F1440">
        <w:rPr>
          <w:u w:val="none"/>
        </w:rPr>
        <w:t>Unfinished</w:t>
      </w:r>
      <w:r w:rsidR="00B860A7" w:rsidRPr="007F1440">
        <w:rPr>
          <w:spacing w:val="-3"/>
          <w:u w:val="none"/>
        </w:rPr>
        <w:t xml:space="preserve"> </w:t>
      </w:r>
      <w:r w:rsidR="00B860A7" w:rsidRPr="007F1440">
        <w:rPr>
          <w:u w:val="none"/>
        </w:rPr>
        <w:t>Business</w:t>
      </w:r>
      <w:r w:rsidR="0083332B" w:rsidRPr="007F1440">
        <w:rPr>
          <w:u w:val="none"/>
        </w:rPr>
        <w:t xml:space="preserve"> and General Orders</w:t>
      </w:r>
      <w:r w:rsidR="007A5433" w:rsidRPr="007F1440">
        <w:rPr>
          <w:b w:val="0"/>
          <w:u w:val="none"/>
        </w:rPr>
        <w:t xml:space="preserve"> </w:t>
      </w:r>
      <w:r w:rsidR="004D0E3D" w:rsidRPr="007F1440">
        <w:rPr>
          <w:b w:val="0"/>
          <w:u w:val="none"/>
        </w:rPr>
        <w:t>–</w:t>
      </w:r>
      <w:r w:rsidR="0061413D" w:rsidRPr="007F1440">
        <w:rPr>
          <w:b w:val="0"/>
          <w:u w:val="none"/>
        </w:rPr>
        <w:t xml:space="preserve"> none</w:t>
      </w:r>
    </w:p>
    <w:p w14:paraId="324BA194" w14:textId="612E9C86" w:rsidR="00BA19C2" w:rsidRPr="007F1440" w:rsidRDefault="00BA19C2">
      <w:pPr>
        <w:pStyle w:val="Heading1"/>
        <w:numPr>
          <w:ilvl w:val="0"/>
          <w:numId w:val="1"/>
        </w:numPr>
        <w:tabs>
          <w:tab w:val="left" w:pos="820"/>
          <w:tab w:val="left" w:pos="821"/>
        </w:tabs>
        <w:spacing w:before="167"/>
        <w:rPr>
          <w:b w:val="0"/>
          <w:u w:val="none"/>
        </w:rPr>
      </w:pPr>
      <w:r w:rsidRPr="007F1440">
        <w:rPr>
          <w:u w:val="none"/>
        </w:rPr>
        <w:t xml:space="preserve">Reports </w:t>
      </w:r>
    </w:p>
    <w:p w14:paraId="27C70E5F" w14:textId="0C3D67DB" w:rsidR="004E4674" w:rsidRPr="007F1440" w:rsidRDefault="00B860A7">
      <w:pPr>
        <w:pStyle w:val="Heading1"/>
        <w:numPr>
          <w:ilvl w:val="0"/>
          <w:numId w:val="1"/>
        </w:numPr>
        <w:tabs>
          <w:tab w:val="left" w:pos="820"/>
          <w:tab w:val="left" w:pos="821"/>
        </w:tabs>
        <w:spacing w:before="165"/>
        <w:rPr>
          <w:u w:val="none"/>
        </w:rPr>
      </w:pPr>
      <w:r w:rsidRPr="007F1440">
        <w:rPr>
          <w:u w:val="none"/>
        </w:rPr>
        <w:t>New</w:t>
      </w:r>
      <w:r w:rsidRPr="007F1440">
        <w:rPr>
          <w:spacing w:val="-5"/>
          <w:u w:val="none"/>
        </w:rPr>
        <w:t xml:space="preserve"> </w:t>
      </w:r>
      <w:r w:rsidRPr="007F1440">
        <w:rPr>
          <w:u w:val="none"/>
        </w:rPr>
        <w:t>Business</w:t>
      </w:r>
      <w:r w:rsidR="000910C1" w:rsidRPr="007F1440">
        <w:rPr>
          <w:u w:val="none"/>
        </w:rPr>
        <w:t xml:space="preserve"> </w:t>
      </w:r>
    </w:p>
    <w:p w14:paraId="2624FB42" w14:textId="2B94DF2A" w:rsidR="00036996" w:rsidRPr="007275D6" w:rsidRDefault="00036996" w:rsidP="007A5433">
      <w:pPr>
        <w:widowControl/>
        <w:autoSpaceDE/>
        <w:autoSpaceDN/>
        <w:spacing w:before="100" w:beforeAutospacing="1" w:after="100" w:afterAutospacing="1"/>
        <w:ind w:firstLine="720"/>
        <w:rPr>
          <w:sz w:val="24"/>
          <w:szCs w:val="24"/>
          <w:u w:val="single"/>
        </w:rPr>
      </w:pPr>
      <w:r w:rsidRPr="007275D6">
        <w:rPr>
          <w:b/>
          <w:bCs/>
          <w:sz w:val="24"/>
          <w:szCs w:val="24"/>
        </w:rPr>
        <w:t xml:space="preserve"> Curricular Proposals </w:t>
      </w:r>
    </w:p>
    <w:p w14:paraId="19282B3C" w14:textId="77777777" w:rsidR="00DF30CC" w:rsidRPr="007275D6" w:rsidRDefault="00EE4880" w:rsidP="00DF30CC">
      <w:pPr>
        <w:pStyle w:val="Default"/>
        <w:numPr>
          <w:ilvl w:val="1"/>
          <w:numId w:val="5"/>
        </w:numPr>
        <w:rPr>
          <w:rFonts w:ascii="Times New Roman" w:hAnsi="Times New Roman" w:cs="Times New Roman"/>
        </w:rPr>
      </w:pPr>
      <w:r w:rsidRPr="007275D6">
        <w:rPr>
          <w:rFonts w:ascii="Times New Roman" w:hAnsi="Times New Roman" w:cs="Times New Roman"/>
          <w:b/>
          <w:bCs/>
        </w:rPr>
        <w:t>a. Information Items (concentrations, minors, name changes to concentrations/minors; does not return to senate)</w:t>
      </w:r>
      <w:r w:rsidR="00537890" w:rsidRPr="007275D6">
        <w:rPr>
          <w:rFonts w:ascii="Times New Roman" w:hAnsi="Times New Roman" w:cs="Times New Roman"/>
          <w:b/>
          <w:bCs/>
        </w:rPr>
        <w:br/>
      </w:r>
      <w:r w:rsidR="00537890" w:rsidRPr="007275D6">
        <w:rPr>
          <w:rFonts w:ascii="Times New Roman" w:hAnsi="Times New Roman" w:cs="Times New Roman"/>
          <w:b/>
          <w:bCs/>
        </w:rPr>
        <w:br/>
      </w:r>
      <w:r w:rsidR="00DF30CC" w:rsidRPr="007275D6">
        <w:rPr>
          <w:rFonts w:ascii="Times New Roman" w:hAnsi="Times New Roman" w:cs="Times New Roman"/>
          <w:b/>
          <w:bCs/>
          <w:u w:val="single"/>
        </w:rPr>
        <w:t>The College of Liberal Arts and Sciences</w:t>
      </w:r>
      <w:r w:rsidR="00DF30CC" w:rsidRPr="007275D6">
        <w:rPr>
          <w:rFonts w:ascii="Times New Roman" w:hAnsi="Times New Roman" w:cs="Times New Roman"/>
          <w:b/>
          <w:bCs/>
        </w:rPr>
        <w:t xml:space="preserve"> </w:t>
      </w:r>
    </w:p>
    <w:p w14:paraId="350F5A04" w14:textId="77777777" w:rsidR="00DF30CC" w:rsidRPr="007275D6" w:rsidRDefault="00DF30CC" w:rsidP="00DF30CC">
      <w:pPr>
        <w:pStyle w:val="Default"/>
        <w:ind w:left="1440"/>
        <w:rPr>
          <w:rFonts w:ascii="Times New Roman" w:hAnsi="Times New Roman" w:cs="Times New Roman"/>
          <w:color w:val="auto"/>
        </w:rPr>
      </w:pPr>
      <w:r w:rsidRPr="007275D6">
        <w:rPr>
          <w:rFonts w:ascii="Times New Roman" w:hAnsi="Times New Roman" w:cs="Times New Roman"/>
          <w:i/>
          <w:iCs/>
          <w:color w:val="auto"/>
        </w:rPr>
        <w:t xml:space="preserve">School of International Letters and Cultures </w:t>
      </w:r>
    </w:p>
    <w:p w14:paraId="28FD0E4A" w14:textId="77777777" w:rsidR="00DF30CC" w:rsidRPr="007275D6" w:rsidRDefault="00DF30CC" w:rsidP="00DF30CC">
      <w:pPr>
        <w:pStyle w:val="Default"/>
        <w:ind w:left="1440"/>
        <w:rPr>
          <w:rFonts w:ascii="Times New Roman" w:hAnsi="Times New Roman" w:cs="Times New Roman"/>
          <w:color w:val="auto"/>
        </w:rPr>
      </w:pPr>
      <w:r w:rsidRPr="007275D6">
        <w:rPr>
          <w:rFonts w:ascii="Times New Roman" w:hAnsi="Times New Roman" w:cs="Times New Roman"/>
          <w:color w:val="auto"/>
        </w:rPr>
        <w:t xml:space="preserve">Establishment of a minor </w:t>
      </w:r>
    </w:p>
    <w:p w14:paraId="0F1A07A0" w14:textId="77777777" w:rsidR="00DF30CC" w:rsidRPr="007275D6" w:rsidRDefault="00DF30CC" w:rsidP="00DF30CC">
      <w:pPr>
        <w:pStyle w:val="Default"/>
        <w:ind w:left="1440"/>
        <w:rPr>
          <w:rFonts w:ascii="Times New Roman" w:hAnsi="Times New Roman" w:cs="Times New Roman"/>
          <w:color w:val="auto"/>
        </w:rPr>
      </w:pPr>
      <w:r w:rsidRPr="007275D6">
        <w:rPr>
          <w:rFonts w:ascii="Times New Roman" w:hAnsi="Times New Roman" w:cs="Times New Roman"/>
          <w:color w:val="auto"/>
        </w:rPr>
        <w:t xml:space="preserve">Classical Civilizations </w:t>
      </w:r>
      <w:r w:rsidRPr="007275D6">
        <w:rPr>
          <w:rFonts w:ascii="Times New Roman" w:hAnsi="Times New Roman" w:cs="Times New Roman"/>
          <w:color w:val="auto"/>
        </w:rPr>
        <w:br/>
      </w:r>
    </w:p>
    <w:p w14:paraId="74A33753" w14:textId="77777777" w:rsidR="00DF30CC" w:rsidRPr="007275D6" w:rsidRDefault="00DF30CC" w:rsidP="00DF30CC">
      <w:pPr>
        <w:pStyle w:val="Default"/>
        <w:ind w:left="1440"/>
        <w:rPr>
          <w:rFonts w:ascii="Times New Roman" w:hAnsi="Times New Roman" w:cs="Times New Roman"/>
          <w:color w:val="auto"/>
        </w:rPr>
      </w:pPr>
      <w:r w:rsidRPr="007275D6">
        <w:rPr>
          <w:rFonts w:ascii="Times New Roman" w:hAnsi="Times New Roman" w:cs="Times New Roman"/>
          <w:b/>
          <w:bCs/>
          <w:color w:val="auto"/>
          <w:u w:val="single"/>
        </w:rPr>
        <w:t xml:space="preserve">Ira A. Fulton Schools of Engineering </w:t>
      </w:r>
      <w:r w:rsidRPr="007275D6">
        <w:rPr>
          <w:rFonts w:ascii="Times New Roman" w:hAnsi="Times New Roman" w:cs="Times New Roman"/>
          <w:b/>
          <w:bCs/>
          <w:color w:val="auto"/>
        </w:rPr>
        <w:br/>
      </w:r>
      <w:r w:rsidRPr="007275D6">
        <w:rPr>
          <w:rFonts w:ascii="Times New Roman" w:hAnsi="Times New Roman" w:cs="Times New Roman"/>
          <w:i/>
          <w:iCs/>
          <w:color w:val="auto"/>
        </w:rPr>
        <w:t xml:space="preserve">School of Manufacturing Systems and Networks </w:t>
      </w:r>
    </w:p>
    <w:p w14:paraId="348E5FD1" w14:textId="77777777" w:rsidR="00DF30CC" w:rsidRPr="007275D6" w:rsidRDefault="00DF30CC" w:rsidP="00DF30CC">
      <w:pPr>
        <w:pStyle w:val="Default"/>
        <w:ind w:left="1440"/>
        <w:rPr>
          <w:rFonts w:ascii="Times New Roman" w:hAnsi="Times New Roman" w:cs="Times New Roman"/>
          <w:color w:val="auto"/>
        </w:rPr>
      </w:pPr>
      <w:r w:rsidRPr="007275D6">
        <w:rPr>
          <w:rFonts w:ascii="Times New Roman" w:hAnsi="Times New Roman" w:cs="Times New Roman"/>
          <w:color w:val="auto"/>
        </w:rPr>
        <w:t xml:space="preserve">Establishment of a graduate concentration </w:t>
      </w:r>
    </w:p>
    <w:p w14:paraId="54FEA7B8" w14:textId="5437B797" w:rsidR="00DF30CC" w:rsidRDefault="00DF30CC" w:rsidP="00DF30CC">
      <w:pPr>
        <w:pStyle w:val="Default"/>
        <w:ind w:left="1440"/>
        <w:rPr>
          <w:rFonts w:ascii="Times New Roman" w:hAnsi="Times New Roman" w:cs="Times New Roman"/>
          <w:color w:val="auto"/>
        </w:rPr>
      </w:pPr>
      <w:r w:rsidRPr="007275D6">
        <w:rPr>
          <w:rFonts w:ascii="Times New Roman" w:hAnsi="Times New Roman" w:cs="Times New Roman"/>
          <w:color w:val="auto"/>
        </w:rPr>
        <w:t xml:space="preserve">PhD in Robotics and Autonomous Systems (Mechatronics and Automation) </w:t>
      </w:r>
      <w:r w:rsidRPr="007275D6">
        <w:rPr>
          <w:rFonts w:ascii="Times New Roman" w:hAnsi="Times New Roman" w:cs="Times New Roman"/>
          <w:color w:val="auto"/>
        </w:rPr>
        <w:br/>
      </w:r>
    </w:p>
    <w:p w14:paraId="788AFFCF" w14:textId="77777777" w:rsidR="007275D6" w:rsidRPr="007275D6" w:rsidRDefault="007275D6" w:rsidP="00DF30CC">
      <w:pPr>
        <w:pStyle w:val="Default"/>
        <w:ind w:left="1440"/>
        <w:rPr>
          <w:rFonts w:ascii="Times New Roman" w:hAnsi="Times New Roman" w:cs="Times New Roman"/>
          <w:color w:val="auto"/>
        </w:rPr>
      </w:pPr>
    </w:p>
    <w:p w14:paraId="48753308" w14:textId="77777777" w:rsidR="00DF30CC" w:rsidRPr="007275D6" w:rsidRDefault="00DF30CC" w:rsidP="00DF30CC">
      <w:pPr>
        <w:pStyle w:val="Default"/>
        <w:ind w:left="1440"/>
        <w:rPr>
          <w:rFonts w:ascii="Times New Roman" w:hAnsi="Times New Roman" w:cs="Times New Roman"/>
          <w:color w:val="auto"/>
          <w:u w:val="single"/>
        </w:rPr>
      </w:pPr>
      <w:r w:rsidRPr="007275D6">
        <w:rPr>
          <w:rFonts w:ascii="Times New Roman" w:hAnsi="Times New Roman" w:cs="Times New Roman"/>
          <w:b/>
          <w:bCs/>
          <w:color w:val="auto"/>
          <w:u w:val="single"/>
        </w:rPr>
        <w:lastRenderedPageBreak/>
        <w:t xml:space="preserve">W. P. Carey School of Business </w:t>
      </w:r>
    </w:p>
    <w:p w14:paraId="5333970B" w14:textId="77777777" w:rsidR="00DF30CC" w:rsidRPr="007275D6" w:rsidRDefault="00DF30CC" w:rsidP="00DF30CC">
      <w:pPr>
        <w:pStyle w:val="Default"/>
        <w:ind w:left="1440"/>
        <w:rPr>
          <w:rFonts w:ascii="Times New Roman" w:hAnsi="Times New Roman" w:cs="Times New Roman"/>
          <w:color w:val="auto"/>
        </w:rPr>
      </w:pPr>
      <w:r w:rsidRPr="007275D6">
        <w:rPr>
          <w:rFonts w:ascii="Times New Roman" w:hAnsi="Times New Roman" w:cs="Times New Roman"/>
          <w:i/>
          <w:iCs/>
          <w:color w:val="auto"/>
        </w:rPr>
        <w:t xml:space="preserve">WPC Graduate Programs </w:t>
      </w:r>
    </w:p>
    <w:p w14:paraId="7D36525D" w14:textId="77777777" w:rsidR="00DF30CC" w:rsidRPr="007275D6" w:rsidRDefault="00DF30CC" w:rsidP="00DF30CC">
      <w:pPr>
        <w:pStyle w:val="Default"/>
        <w:ind w:left="1440"/>
        <w:rPr>
          <w:rFonts w:ascii="Times New Roman" w:hAnsi="Times New Roman" w:cs="Times New Roman"/>
          <w:color w:val="auto"/>
        </w:rPr>
      </w:pPr>
      <w:r w:rsidRPr="007275D6">
        <w:rPr>
          <w:rFonts w:ascii="Times New Roman" w:hAnsi="Times New Roman" w:cs="Times New Roman"/>
          <w:color w:val="auto"/>
        </w:rPr>
        <w:t xml:space="preserve">Disestablishment of a graduate concentration </w:t>
      </w:r>
    </w:p>
    <w:p w14:paraId="2802C408" w14:textId="77777777" w:rsidR="00DF30CC" w:rsidRPr="007275D6" w:rsidRDefault="00DF30CC" w:rsidP="00DF30CC">
      <w:pPr>
        <w:pStyle w:val="Default"/>
        <w:ind w:left="1440"/>
        <w:rPr>
          <w:rFonts w:ascii="Times New Roman" w:hAnsi="Times New Roman" w:cs="Times New Roman"/>
          <w:color w:val="auto"/>
        </w:rPr>
      </w:pPr>
      <w:r w:rsidRPr="007275D6">
        <w:rPr>
          <w:rFonts w:ascii="Times New Roman" w:hAnsi="Times New Roman" w:cs="Times New Roman"/>
          <w:color w:val="auto"/>
        </w:rPr>
        <w:t xml:space="preserve">MBA in Business Administration (Information Systems Management) </w:t>
      </w:r>
    </w:p>
    <w:p w14:paraId="0D271F55" w14:textId="77777777" w:rsidR="00DF30CC" w:rsidRPr="007275D6" w:rsidRDefault="00DF30CC" w:rsidP="00DF30CC">
      <w:pPr>
        <w:pStyle w:val="Default"/>
        <w:ind w:left="1440"/>
        <w:rPr>
          <w:rFonts w:ascii="Times New Roman" w:hAnsi="Times New Roman" w:cs="Times New Roman"/>
          <w:b/>
          <w:bCs/>
          <w:color w:val="auto"/>
        </w:rPr>
      </w:pPr>
    </w:p>
    <w:p w14:paraId="30E9AABD" w14:textId="77777777" w:rsidR="00DF30CC" w:rsidRPr="007275D6" w:rsidRDefault="00DF30CC" w:rsidP="00DF30CC">
      <w:pPr>
        <w:pStyle w:val="Default"/>
        <w:ind w:left="1440"/>
        <w:rPr>
          <w:rFonts w:ascii="Times New Roman" w:hAnsi="Times New Roman" w:cs="Times New Roman"/>
          <w:color w:val="auto"/>
          <w:u w:val="single"/>
        </w:rPr>
      </w:pPr>
      <w:r w:rsidRPr="007275D6">
        <w:rPr>
          <w:rFonts w:ascii="Times New Roman" w:hAnsi="Times New Roman" w:cs="Times New Roman"/>
          <w:b/>
          <w:bCs/>
          <w:color w:val="auto"/>
          <w:u w:val="single"/>
        </w:rPr>
        <w:t xml:space="preserve">W. P. Carey School of Business </w:t>
      </w:r>
    </w:p>
    <w:p w14:paraId="0F47EA9B" w14:textId="77777777" w:rsidR="00DF30CC" w:rsidRPr="007275D6" w:rsidRDefault="00DF30CC" w:rsidP="00DF30CC">
      <w:pPr>
        <w:pStyle w:val="Default"/>
        <w:ind w:left="1440"/>
        <w:rPr>
          <w:rFonts w:ascii="Times New Roman" w:hAnsi="Times New Roman" w:cs="Times New Roman"/>
          <w:color w:val="auto"/>
        </w:rPr>
      </w:pPr>
      <w:r w:rsidRPr="007275D6">
        <w:rPr>
          <w:rFonts w:ascii="Times New Roman" w:hAnsi="Times New Roman" w:cs="Times New Roman"/>
          <w:i/>
          <w:iCs/>
          <w:color w:val="auto"/>
        </w:rPr>
        <w:t xml:space="preserve">WPC Graduate Programs </w:t>
      </w:r>
    </w:p>
    <w:p w14:paraId="54FFFCE5" w14:textId="77777777" w:rsidR="00DF30CC" w:rsidRPr="007275D6" w:rsidRDefault="00DF30CC" w:rsidP="00DF30CC">
      <w:pPr>
        <w:pStyle w:val="Default"/>
        <w:ind w:left="1440"/>
        <w:rPr>
          <w:rFonts w:ascii="Times New Roman" w:hAnsi="Times New Roman" w:cs="Times New Roman"/>
          <w:color w:val="auto"/>
        </w:rPr>
      </w:pPr>
      <w:r w:rsidRPr="007275D6">
        <w:rPr>
          <w:rFonts w:ascii="Times New Roman" w:hAnsi="Times New Roman" w:cs="Times New Roman"/>
          <w:color w:val="auto"/>
        </w:rPr>
        <w:t xml:space="preserve">Disestablishment of a graduate concentration </w:t>
      </w:r>
    </w:p>
    <w:p w14:paraId="7B95CD0E" w14:textId="77777777" w:rsidR="00DF30CC" w:rsidRPr="007275D6" w:rsidRDefault="00DF30CC" w:rsidP="00DF30CC">
      <w:pPr>
        <w:pStyle w:val="Default"/>
        <w:ind w:left="1440"/>
        <w:rPr>
          <w:rFonts w:ascii="Times New Roman" w:hAnsi="Times New Roman" w:cs="Times New Roman"/>
          <w:color w:val="auto"/>
        </w:rPr>
      </w:pPr>
      <w:r w:rsidRPr="007275D6">
        <w:rPr>
          <w:rFonts w:ascii="Times New Roman" w:hAnsi="Times New Roman" w:cs="Times New Roman"/>
          <w:color w:val="auto"/>
        </w:rPr>
        <w:t xml:space="preserve">MBA in Business Administration (Business Analytics) </w:t>
      </w:r>
    </w:p>
    <w:p w14:paraId="3CE8998F" w14:textId="77777777" w:rsidR="00DF30CC" w:rsidRPr="007275D6" w:rsidRDefault="00DF30CC" w:rsidP="00DF30CC">
      <w:pPr>
        <w:pStyle w:val="Default"/>
        <w:ind w:left="1440"/>
        <w:rPr>
          <w:rFonts w:ascii="Times New Roman" w:hAnsi="Times New Roman" w:cs="Times New Roman"/>
          <w:b/>
          <w:bCs/>
          <w:color w:val="auto"/>
        </w:rPr>
      </w:pPr>
    </w:p>
    <w:p w14:paraId="4257C603" w14:textId="77777777" w:rsidR="00DF30CC" w:rsidRPr="007275D6" w:rsidRDefault="00DF30CC" w:rsidP="00DF30CC">
      <w:pPr>
        <w:pStyle w:val="Default"/>
        <w:ind w:left="1440"/>
        <w:rPr>
          <w:rFonts w:ascii="Times New Roman" w:hAnsi="Times New Roman" w:cs="Times New Roman"/>
          <w:color w:val="auto"/>
          <w:u w:val="single"/>
        </w:rPr>
      </w:pPr>
      <w:r w:rsidRPr="007275D6">
        <w:rPr>
          <w:rFonts w:ascii="Times New Roman" w:hAnsi="Times New Roman" w:cs="Times New Roman"/>
          <w:b/>
          <w:bCs/>
          <w:color w:val="auto"/>
          <w:u w:val="single"/>
        </w:rPr>
        <w:t xml:space="preserve">Watts College of Public Service &amp; Community Solutions </w:t>
      </w:r>
    </w:p>
    <w:p w14:paraId="3C542A5F" w14:textId="77777777" w:rsidR="00DF30CC" w:rsidRPr="007275D6" w:rsidRDefault="00DF30CC" w:rsidP="00DF30CC">
      <w:pPr>
        <w:pStyle w:val="Default"/>
        <w:ind w:left="1440"/>
        <w:rPr>
          <w:rFonts w:ascii="Times New Roman" w:hAnsi="Times New Roman" w:cs="Times New Roman"/>
          <w:color w:val="auto"/>
        </w:rPr>
      </w:pPr>
      <w:r w:rsidRPr="007275D6">
        <w:rPr>
          <w:rFonts w:ascii="Times New Roman" w:hAnsi="Times New Roman" w:cs="Times New Roman"/>
          <w:i/>
          <w:iCs/>
          <w:color w:val="auto"/>
        </w:rPr>
        <w:t xml:space="preserve">School of Public Affairs </w:t>
      </w:r>
    </w:p>
    <w:p w14:paraId="633B2612" w14:textId="57CE4352" w:rsidR="00FC5153" w:rsidRPr="007275D6" w:rsidRDefault="00DF30CC" w:rsidP="007275D6">
      <w:pPr>
        <w:pStyle w:val="Default"/>
        <w:ind w:left="1440"/>
        <w:rPr>
          <w:rStyle w:val="Hyperlink"/>
          <w:rFonts w:ascii="Times New Roman" w:hAnsi="Times New Roman" w:cs="Times New Roman"/>
          <w:color w:val="auto"/>
          <w:u w:val="none"/>
        </w:rPr>
      </w:pPr>
      <w:r w:rsidRPr="007275D6">
        <w:rPr>
          <w:rFonts w:ascii="Times New Roman" w:hAnsi="Times New Roman" w:cs="Times New Roman"/>
          <w:color w:val="auto"/>
        </w:rPr>
        <w:t xml:space="preserve">Disestablishment of a graduate concentration </w:t>
      </w:r>
      <w:r w:rsidRPr="007275D6">
        <w:rPr>
          <w:rFonts w:ascii="Times New Roman" w:hAnsi="Times New Roman" w:cs="Times New Roman"/>
          <w:color w:val="auto"/>
        </w:rPr>
        <w:br/>
      </w:r>
      <w:r w:rsidRPr="007275D6">
        <w:rPr>
          <w:rFonts w:ascii="Times New Roman" w:hAnsi="Times New Roman" w:cs="Times New Roman"/>
        </w:rPr>
        <w:t>PhD in Public Administration and Policy (Urbanism)</w:t>
      </w:r>
      <w:r w:rsidR="00A35566" w:rsidRPr="007275D6">
        <w:rPr>
          <w:rStyle w:val="Hyperlink"/>
          <w:rFonts w:ascii="Times New Roman" w:hAnsi="Times New Roman" w:cs="Times New Roman"/>
        </w:rPr>
        <w:br/>
      </w:r>
    </w:p>
    <w:p w14:paraId="0529C191" w14:textId="6618DF4B" w:rsidR="00EE4880" w:rsidRPr="007275D6" w:rsidRDefault="0061413D" w:rsidP="00FC5153">
      <w:pPr>
        <w:ind w:left="720"/>
      </w:pPr>
      <w:r w:rsidRPr="007275D6">
        <w:rPr>
          <w:sz w:val="24"/>
          <w:szCs w:val="24"/>
        </w:rPr>
        <w:t xml:space="preserve">A motion to approve the curricular proposals not returning to Senate was made, </w:t>
      </w:r>
      <w:r w:rsidRPr="007275D6">
        <w:rPr>
          <w:b/>
          <w:sz w:val="24"/>
          <w:szCs w:val="24"/>
        </w:rPr>
        <w:t>seconded</w:t>
      </w:r>
      <w:r w:rsidRPr="007275D6">
        <w:rPr>
          <w:sz w:val="24"/>
          <w:szCs w:val="24"/>
        </w:rPr>
        <w:t xml:space="preserve">, and approved by </w:t>
      </w:r>
      <w:r w:rsidRPr="007275D6">
        <w:rPr>
          <w:b/>
          <w:sz w:val="24"/>
          <w:szCs w:val="24"/>
          <w:u w:val="thick"/>
        </w:rPr>
        <w:t xml:space="preserve">unanimous </w:t>
      </w:r>
      <w:r w:rsidRPr="007275D6">
        <w:rPr>
          <w:sz w:val="24"/>
          <w:szCs w:val="24"/>
        </w:rPr>
        <w:t>vote.</w:t>
      </w:r>
      <w:r w:rsidR="006F1036" w:rsidRPr="007275D6">
        <w:rPr>
          <w:sz w:val="24"/>
          <w:szCs w:val="24"/>
        </w:rPr>
        <w:br/>
      </w:r>
    </w:p>
    <w:p w14:paraId="2E2227EE" w14:textId="2524306D" w:rsidR="00473169" w:rsidRPr="007275D6" w:rsidRDefault="00EE4880" w:rsidP="00AF4EF2">
      <w:pPr>
        <w:widowControl/>
        <w:autoSpaceDE/>
        <w:autoSpaceDN/>
        <w:ind w:left="720"/>
        <w:rPr>
          <w:b/>
          <w:bCs/>
          <w:sz w:val="24"/>
          <w:szCs w:val="24"/>
        </w:rPr>
      </w:pPr>
      <w:r w:rsidRPr="007275D6">
        <w:rPr>
          <w:b/>
          <w:bCs/>
          <w:sz w:val="24"/>
          <w:szCs w:val="24"/>
          <w:u w:val="single"/>
        </w:rPr>
        <w:t>b. Curricular and Program Matters (dis/establishments of degrees/certificates; name changes of programs/certificates; returns to senate for final approval</w:t>
      </w:r>
      <w:bookmarkStart w:id="2" w:name="_Hlk114037555"/>
    </w:p>
    <w:bookmarkEnd w:id="2"/>
    <w:p w14:paraId="35950302" w14:textId="77777777" w:rsidR="00537890" w:rsidRPr="007275D6" w:rsidRDefault="00537890" w:rsidP="00833563">
      <w:pPr>
        <w:shd w:val="clear" w:color="auto" w:fill="FFFFFF"/>
        <w:ind w:left="360"/>
        <w:rPr>
          <w:sz w:val="24"/>
          <w:szCs w:val="24"/>
        </w:rPr>
      </w:pPr>
    </w:p>
    <w:p w14:paraId="2DA2C67E" w14:textId="77777777" w:rsidR="00DF30CC" w:rsidRPr="007275D6" w:rsidRDefault="00DF30CC" w:rsidP="00DF30CC">
      <w:pPr>
        <w:pStyle w:val="Default"/>
        <w:ind w:left="1440"/>
        <w:rPr>
          <w:rFonts w:ascii="Times New Roman" w:hAnsi="Times New Roman" w:cs="Times New Roman"/>
        </w:rPr>
      </w:pPr>
      <w:r w:rsidRPr="007275D6">
        <w:rPr>
          <w:rFonts w:ascii="Times New Roman" w:hAnsi="Times New Roman" w:cs="Times New Roman"/>
        </w:rPr>
        <w:t xml:space="preserve">Request from the Mary Lou Fulton Teachers College – Division of Educational Leadership and Innovation – for the disestablishment of a graduate certificate – Advanced Analytics in Higher Education </w:t>
      </w:r>
    </w:p>
    <w:p w14:paraId="58A59754" w14:textId="77777777" w:rsidR="00DF30CC" w:rsidRPr="007275D6" w:rsidRDefault="00DF30CC" w:rsidP="00DF30CC">
      <w:pPr>
        <w:pStyle w:val="Default"/>
        <w:ind w:left="1440"/>
        <w:rPr>
          <w:rFonts w:ascii="Times New Roman" w:hAnsi="Times New Roman" w:cs="Times New Roman"/>
        </w:rPr>
      </w:pPr>
    </w:p>
    <w:p w14:paraId="63AB5D43" w14:textId="77777777" w:rsidR="00DF30CC" w:rsidRPr="007275D6" w:rsidRDefault="00DF30CC" w:rsidP="00DF30CC">
      <w:pPr>
        <w:pStyle w:val="Default"/>
        <w:ind w:left="1440"/>
        <w:rPr>
          <w:rFonts w:ascii="Times New Roman" w:hAnsi="Times New Roman" w:cs="Times New Roman"/>
        </w:rPr>
      </w:pPr>
      <w:r w:rsidRPr="007275D6">
        <w:rPr>
          <w:rFonts w:ascii="Times New Roman" w:hAnsi="Times New Roman" w:cs="Times New Roman"/>
        </w:rPr>
        <w:t xml:space="preserve">Request from College of Health Solutions – for the disestablishment of a graduate degree – MIHC in Integrated Health Care </w:t>
      </w:r>
    </w:p>
    <w:p w14:paraId="4025B4D2" w14:textId="77777777" w:rsidR="00DF30CC" w:rsidRPr="007275D6" w:rsidRDefault="00DF30CC" w:rsidP="00DF30CC">
      <w:pPr>
        <w:pStyle w:val="Default"/>
        <w:ind w:left="1440"/>
        <w:rPr>
          <w:rFonts w:ascii="Times New Roman" w:hAnsi="Times New Roman" w:cs="Times New Roman"/>
          <w:color w:val="0000FF"/>
        </w:rPr>
      </w:pPr>
    </w:p>
    <w:p w14:paraId="0196C232" w14:textId="77777777" w:rsidR="00DF30CC" w:rsidRPr="007275D6" w:rsidRDefault="00DF30CC" w:rsidP="00DF30CC">
      <w:pPr>
        <w:pStyle w:val="Default"/>
        <w:ind w:left="1440"/>
        <w:rPr>
          <w:rFonts w:ascii="Times New Roman" w:hAnsi="Times New Roman" w:cs="Times New Roman"/>
        </w:rPr>
      </w:pPr>
      <w:r w:rsidRPr="007275D6">
        <w:rPr>
          <w:rFonts w:ascii="Times New Roman" w:hAnsi="Times New Roman" w:cs="Times New Roman"/>
        </w:rPr>
        <w:t xml:space="preserve">Request from the New College of Interdisciplinary Arts and Sciences – School of Social and Behavioral Sciences – for the rename of a graduate degree – From: MA in Social Technologies – To: MA in Social Data Science </w:t>
      </w:r>
    </w:p>
    <w:p w14:paraId="0FA4ACD8" w14:textId="77777777" w:rsidR="00DF30CC" w:rsidRPr="007275D6" w:rsidRDefault="00DF30CC" w:rsidP="00DF30CC">
      <w:pPr>
        <w:pStyle w:val="Default"/>
        <w:rPr>
          <w:rFonts w:ascii="Times New Roman" w:hAnsi="Times New Roman" w:cs="Times New Roman"/>
          <w:color w:val="0000FF"/>
        </w:rPr>
      </w:pPr>
    </w:p>
    <w:p w14:paraId="3B87822F" w14:textId="77777777" w:rsidR="00DF30CC" w:rsidRPr="007275D6" w:rsidRDefault="00DF30CC" w:rsidP="00DF30CC">
      <w:pPr>
        <w:pStyle w:val="Default"/>
        <w:ind w:left="1440"/>
        <w:rPr>
          <w:rFonts w:ascii="Times New Roman" w:hAnsi="Times New Roman" w:cs="Times New Roman"/>
        </w:rPr>
      </w:pPr>
      <w:r w:rsidRPr="007275D6">
        <w:rPr>
          <w:rFonts w:ascii="Times New Roman" w:hAnsi="Times New Roman" w:cs="Times New Roman"/>
        </w:rPr>
        <w:t xml:space="preserve">Request from Thunderbird School of Global Management – for the disestablishment of a graduate certificate – Global Development </w:t>
      </w:r>
    </w:p>
    <w:p w14:paraId="589A0E64" w14:textId="77777777" w:rsidR="00DF30CC" w:rsidRPr="007275D6" w:rsidRDefault="00DF30CC" w:rsidP="00DF30CC">
      <w:pPr>
        <w:pStyle w:val="Default"/>
        <w:ind w:left="1440"/>
        <w:rPr>
          <w:rFonts w:ascii="Times New Roman" w:hAnsi="Times New Roman" w:cs="Times New Roman"/>
          <w:color w:val="0000FF"/>
        </w:rPr>
      </w:pPr>
    </w:p>
    <w:p w14:paraId="2926F53C" w14:textId="77777777" w:rsidR="00DF30CC" w:rsidRPr="007275D6" w:rsidRDefault="00DF30CC" w:rsidP="00DF30CC">
      <w:pPr>
        <w:pStyle w:val="Default"/>
        <w:ind w:left="1440"/>
        <w:rPr>
          <w:rFonts w:ascii="Times New Roman" w:hAnsi="Times New Roman" w:cs="Times New Roman"/>
        </w:rPr>
      </w:pPr>
      <w:r w:rsidRPr="007275D6">
        <w:rPr>
          <w:rFonts w:ascii="Times New Roman" w:hAnsi="Times New Roman" w:cs="Times New Roman"/>
        </w:rPr>
        <w:t xml:space="preserve">Request from Thunderbird School of Global Management – for the disestablishment of a graduate certificate – Global Marketing </w:t>
      </w:r>
    </w:p>
    <w:p w14:paraId="569ACFA5" w14:textId="77777777" w:rsidR="00DF30CC" w:rsidRPr="007275D6" w:rsidRDefault="00DF30CC" w:rsidP="00DF30CC">
      <w:pPr>
        <w:pStyle w:val="Default"/>
        <w:rPr>
          <w:rFonts w:ascii="Times New Roman" w:hAnsi="Times New Roman" w:cs="Times New Roman"/>
          <w:color w:val="0000FF"/>
        </w:rPr>
      </w:pPr>
    </w:p>
    <w:p w14:paraId="46F458FA" w14:textId="4B581C4B" w:rsidR="00DF30CC" w:rsidRPr="007275D6" w:rsidRDefault="00DF30CC" w:rsidP="007275D6">
      <w:pPr>
        <w:pStyle w:val="Default"/>
        <w:ind w:left="1440"/>
        <w:rPr>
          <w:rFonts w:ascii="Times New Roman" w:hAnsi="Times New Roman" w:cs="Times New Roman"/>
        </w:rPr>
      </w:pPr>
      <w:r w:rsidRPr="007275D6">
        <w:rPr>
          <w:rFonts w:ascii="Times New Roman" w:hAnsi="Times New Roman" w:cs="Times New Roman"/>
        </w:rPr>
        <w:t xml:space="preserve">Request from Thunderbird School of Global Management – for the disestablishment of a graduate certificate – Global Finance </w:t>
      </w:r>
    </w:p>
    <w:p w14:paraId="27063674" w14:textId="77777777" w:rsidR="00DF30CC" w:rsidRPr="007275D6" w:rsidRDefault="00DF30CC" w:rsidP="007275D6">
      <w:pPr>
        <w:pStyle w:val="ListParagraph"/>
        <w:shd w:val="clear" w:color="auto" w:fill="FFFFFF"/>
        <w:ind w:left="1440" w:firstLine="0"/>
        <w:rPr>
          <w:sz w:val="24"/>
          <w:szCs w:val="24"/>
        </w:rPr>
      </w:pPr>
      <w:r w:rsidRPr="007275D6">
        <w:rPr>
          <w:sz w:val="24"/>
          <w:szCs w:val="24"/>
        </w:rPr>
        <w:t>Request from Thunderbird School of Global Management – for the disestablishment of a graduate certificate – Global Trade and Commerce</w:t>
      </w:r>
    </w:p>
    <w:p w14:paraId="3463CC7E" w14:textId="77777777" w:rsidR="00DF30CC" w:rsidRPr="007275D6" w:rsidRDefault="00DF30CC" w:rsidP="00DF30CC">
      <w:pPr>
        <w:pStyle w:val="Default"/>
        <w:ind w:left="1440"/>
        <w:rPr>
          <w:rFonts w:ascii="Times New Roman" w:hAnsi="Times New Roman" w:cs="Times New Roman"/>
        </w:rPr>
      </w:pPr>
      <w:r w:rsidRPr="007275D6">
        <w:rPr>
          <w:rFonts w:ascii="Times New Roman" w:hAnsi="Times New Roman" w:cs="Times New Roman"/>
        </w:rPr>
        <w:br/>
        <w:t>Request from College of Integrative Sciences and Arts – School of Applied Sciences and Arts – for the establishment of an undergraduate degree – BA in Applied Military and Veterans Studies</w:t>
      </w:r>
      <w:r w:rsidRPr="007275D6">
        <w:rPr>
          <w:rFonts w:ascii="Times New Roman" w:hAnsi="Times New Roman" w:cs="Times New Roman"/>
        </w:rPr>
        <w:br/>
      </w:r>
    </w:p>
    <w:p w14:paraId="73A8DB22" w14:textId="77777777" w:rsidR="00DF30CC" w:rsidRPr="007275D6" w:rsidRDefault="00DF30CC" w:rsidP="00DF30CC">
      <w:pPr>
        <w:pStyle w:val="Default"/>
        <w:ind w:left="1440"/>
        <w:rPr>
          <w:rFonts w:ascii="Times New Roman" w:hAnsi="Times New Roman" w:cs="Times New Roman"/>
        </w:rPr>
      </w:pPr>
      <w:r w:rsidRPr="007275D6">
        <w:rPr>
          <w:rFonts w:ascii="Times New Roman" w:hAnsi="Times New Roman" w:cs="Times New Roman"/>
        </w:rPr>
        <w:t xml:space="preserve">Request from Ira A. Fulton Schools of Engineering – School of Manufacturing Systems and Networks – for the establishment of an undergraduate degree – BS in Robotics and Autonomous Systems </w:t>
      </w:r>
    </w:p>
    <w:p w14:paraId="2FEB8DA1" w14:textId="77777777" w:rsidR="00DF30CC" w:rsidRPr="007275D6" w:rsidRDefault="00DF30CC" w:rsidP="00DF30CC">
      <w:pPr>
        <w:pStyle w:val="Default"/>
        <w:ind w:left="1440"/>
        <w:rPr>
          <w:rFonts w:ascii="Times New Roman" w:hAnsi="Times New Roman" w:cs="Times New Roman"/>
          <w:color w:val="0000FF"/>
        </w:rPr>
      </w:pPr>
    </w:p>
    <w:p w14:paraId="7AA53114" w14:textId="77777777" w:rsidR="00DF30CC" w:rsidRPr="007275D6" w:rsidRDefault="00DF30CC" w:rsidP="00DF30CC">
      <w:pPr>
        <w:pStyle w:val="Default"/>
        <w:ind w:left="1440"/>
        <w:rPr>
          <w:rFonts w:ascii="Times New Roman" w:hAnsi="Times New Roman" w:cs="Times New Roman"/>
        </w:rPr>
      </w:pPr>
      <w:r w:rsidRPr="007275D6">
        <w:rPr>
          <w:rFonts w:ascii="Times New Roman" w:hAnsi="Times New Roman" w:cs="Times New Roman"/>
        </w:rPr>
        <w:t xml:space="preserve">Request from Ira A. Fulton Schools of Engineering – Dean’s Office – for the establishment of a graduate degree – PhD in Robotics and Autonomous Systems </w:t>
      </w:r>
      <w:r w:rsidRPr="007275D6">
        <w:rPr>
          <w:rFonts w:ascii="Times New Roman" w:hAnsi="Times New Roman" w:cs="Times New Roman"/>
          <w:sz w:val="23"/>
          <w:szCs w:val="23"/>
        </w:rPr>
        <w:br/>
      </w:r>
    </w:p>
    <w:p w14:paraId="785EA91A" w14:textId="367E0BAE" w:rsidR="0075589B" w:rsidRPr="007275D6" w:rsidRDefault="00DF30CC" w:rsidP="00DF30CC">
      <w:pPr>
        <w:shd w:val="clear" w:color="auto" w:fill="FFFFFF"/>
        <w:ind w:left="1440"/>
        <w:rPr>
          <w:sz w:val="24"/>
          <w:szCs w:val="24"/>
        </w:rPr>
      </w:pPr>
      <w:r w:rsidRPr="007275D6">
        <w:t xml:space="preserve">Request from Edson College of Nursing and Health Innovation – for the establishment of a graduate degree – DPP in Regulatory and Clinical Research Management </w:t>
      </w:r>
    </w:p>
    <w:p w14:paraId="20BC7CBF" w14:textId="77777777" w:rsidR="00FC5153" w:rsidRPr="007275D6" w:rsidRDefault="00FC5153" w:rsidP="00FC5153">
      <w:pPr>
        <w:rPr>
          <w:sz w:val="24"/>
          <w:szCs w:val="24"/>
        </w:rPr>
      </w:pPr>
    </w:p>
    <w:p w14:paraId="7FFF91FC" w14:textId="77777777" w:rsidR="0075589B" w:rsidRPr="007275D6" w:rsidRDefault="0075589B" w:rsidP="004D0E3D">
      <w:pPr>
        <w:shd w:val="clear" w:color="auto" w:fill="FFFFFF"/>
        <w:ind w:left="540"/>
        <w:rPr>
          <w:bCs/>
          <w:sz w:val="24"/>
          <w:szCs w:val="24"/>
        </w:rPr>
      </w:pPr>
      <w:r w:rsidRPr="007275D6">
        <w:rPr>
          <w:sz w:val="24"/>
          <w:szCs w:val="24"/>
        </w:rPr>
        <w:t xml:space="preserve">A motion to approve the curricular proposals moving forward to Senate was approved by </w:t>
      </w:r>
      <w:r w:rsidRPr="007275D6">
        <w:rPr>
          <w:b/>
          <w:sz w:val="24"/>
          <w:szCs w:val="24"/>
          <w:u w:val="thick"/>
        </w:rPr>
        <w:t xml:space="preserve">unanimous </w:t>
      </w:r>
      <w:r w:rsidRPr="007275D6">
        <w:rPr>
          <w:sz w:val="24"/>
          <w:szCs w:val="24"/>
        </w:rPr>
        <w:t>vote.</w:t>
      </w:r>
      <w:r w:rsidRPr="007275D6">
        <w:rPr>
          <w:bCs/>
          <w:sz w:val="24"/>
          <w:szCs w:val="24"/>
        </w:rPr>
        <w:br/>
      </w:r>
    </w:p>
    <w:p w14:paraId="2DC990BB" w14:textId="67B3EEEC" w:rsidR="0056229A" w:rsidRPr="007275D6" w:rsidRDefault="0041713D" w:rsidP="0060247A">
      <w:pPr>
        <w:pStyle w:val="ListParagraph"/>
        <w:numPr>
          <w:ilvl w:val="0"/>
          <w:numId w:val="1"/>
        </w:numPr>
        <w:tabs>
          <w:tab w:val="left" w:pos="401"/>
        </w:tabs>
        <w:spacing w:before="90"/>
        <w:rPr>
          <w:sz w:val="24"/>
          <w:szCs w:val="24"/>
        </w:rPr>
      </w:pPr>
      <w:r w:rsidRPr="007275D6">
        <w:rPr>
          <w:sz w:val="24"/>
          <w:szCs w:val="24"/>
        </w:rPr>
        <w:t>Discussion</w:t>
      </w:r>
      <w:r w:rsidR="0060247A" w:rsidRPr="007275D6">
        <w:rPr>
          <w:sz w:val="24"/>
          <w:szCs w:val="24"/>
        </w:rPr>
        <w:t xml:space="preserve"> - None</w:t>
      </w:r>
      <w:r w:rsidR="00EC26CA" w:rsidRPr="007275D6">
        <w:rPr>
          <w:sz w:val="24"/>
          <w:szCs w:val="24"/>
        </w:rPr>
        <w:br/>
      </w:r>
    </w:p>
    <w:p w14:paraId="0A2312F2" w14:textId="0D2FF7AC" w:rsidR="00BA19C2" w:rsidRPr="007275D6" w:rsidRDefault="00BA19C2" w:rsidP="00BA076C">
      <w:pPr>
        <w:pStyle w:val="ListParagraph"/>
        <w:numPr>
          <w:ilvl w:val="0"/>
          <w:numId w:val="1"/>
        </w:numPr>
        <w:tabs>
          <w:tab w:val="left" w:pos="401"/>
        </w:tabs>
        <w:spacing w:before="90"/>
        <w:rPr>
          <w:sz w:val="24"/>
          <w:szCs w:val="24"/>
        </w:rPr>
      </w:pPr>
      <w:r w:rsidRPr="007275D6">
        <w:rPr>
          <w:sz w:val="24"/>
          <w:szCs w:val="24"/>
        </w:rPr>
        <w:t xml:space="preserve">Adjournment </w:t>
      </w:r>
      <w:r w:rsidR="00896D5F" w:rsidRPr="007275D6">
        <w:rPr>
          <w:sz w:val="24"/>
          <w:szCs w:val="24"/>
        </w:rPr>
        <w:t>10:56</w:t>
      </w:r>
      <w:r w:rsidRPr="007275D6">
        <w:rPr>
          <w:sz w:val="24"/>
          <w:szCs w:val="24"/>
        </w:rPr>
        <w:t xml:space="preserve"> a.m.</w:t>
      </w:r>
    </w:p>
    <w:p w14:paraId="47BF6637" w14:textId="77777777" w:rsidR="00BA076C" w:rsidRPr="007275D6" w:rsidRDefault="00BA076C" w:rsidP="00BA076C">
      <w:pPr>
        <w:pStyle w:val="BodyText"/>
      </w:pPr>
    </w:p>
    <w:p w14:paraId="1536CFF8" w14:textId="5E0E8219" w:rsidR="004E4674" w:rsidRPr="007275D6" w:rsidRDefault="00BA076C" w:rsidP="00B81E5D">
      <w:pPr>
        <w:pStyle w:val="BodyText"/>
        <w:ind w:left="100"/>
      </w:pPr>
      <w:r w:rsidRPr="007275D6">
        <w:t xml:space="preserve">Submitted by </w:t>
      </w:r>
      <w:r w:rsidR="0002391B" w:rsidRPr="007275D6">
        <w:t>Katie Jensen O</w:t>
      </w:r>
      <w:r w:rsidR="00B81E5D" w:rsidRPr="007275D6">
        <w:t>rd</w:t>
      </w:r>
    </w:p>
    <w:sectPr w:rsidR="004E4674" w:rsidRPr="007275D6" w:rsidSect="00131604">
      <w:pgSz w:w="12240" w:h="15840"/>
      <w:pgMar w:top="1360" w:right="117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37780"/>
    <w:multiLevelType w:val="hybridMultilevel"/>
    <w:tmpl w:val="7ECCD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47DDD"/>
    <w:multiLevelType w:val="hybridMultilevel"/>
    <w:tmpl w:val="8D9E8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97B9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  <w:spacing w:val="-1"/>
        <w:w w:val="99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5B4D541F"/>
    <w:multiLevelType w:val="hybridMultilevel"/>
    <w:tmpl w:val="42DC7398"/>
    <w:lvl w:ilvl="0" w:tplc="40903B88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674"/>
    <w:rsid w:val="0000327C"/>
    <w:rsid w:val="00003F82"/>
    <w:rsid w:val="00005AE6"/>
    <w:rsid w:val="00012B2B"/>
    <w:rsid w:val="00020182"/>
    <w:rsid w:val="00021595"/>
    <w:rsid w:val="0002391B"/>
    <w:rsid w:val="00036996"/>
    <w:rsid w:val="00045346"/>
    <w:rsid w:val="000475EC"/>
    <w:rsid w:val="0005119D"/>
    <w:rsid w:val="00062336"/>
    <w:rsid w:val="00076EF0"/>
    <w:rsid w:val="00084D6A"/>
    <w:rsid w:val="00086011"/>
    <w:rsid w:val="00090F9B"/>
    <w:rsid w:val="000910C1"/>
    <w:rsid w:val="00093ECD"/>
    <w:rsid w:val="00096D61"/>
    <w:rsid w:val="000A0C41"/>
    <w:rsid w:val="000A1A57"/>
    <w:rsid w:val="000B0344"/>
    <w:rsid w:val="000C1336"/>
    <w:rsid w:val="000D6BB6"/>
    <w:rsid w:val="00116407"/>
    <w:rsid w:val="00122741"/>
    <w:rsid w:val="001301FA"/>
    <w:rsid w:val="001303E1"/>
    <w:rsid w:val="00131604"/>
    <w:rsid w:val="0013169E"/>
    <w:rsid w:val="00134AA7"/>
    <w:rsid w:val="00146F54"/>
    <w:rsid w:val="001636B6"/>
    <w:rsid w:val="0016763A"/>
    <w:rsid w:val="00170A9A"/>
    <w:rsid w:val="00170E69"/>
    <w:rsid w:val="00173EA0"/>
    <w:rsid w:val="001763A2"/>
    <w:rsid w:val="00192C90"/>
    <w:rsid w:val="001C3351"/>
    <w:rsid w:val="001C3671"/>
    <w:rsid w:val="001C4662"/>
    <w:rsid w:val="001D18F7"/>
    <w:rsid w:val="001D1E70"/>
    <w:rsid w:val="001D3088"/>
    <w:rsid w:val="001F2428"/>
    <w:rsid w:val="001F303C"/>
    <w:rsid w:val="00236A35"/>
    <w:rsid w:val="00242ADC"/>
    <w:rsid w:val="00243588"/>
    <w:rsid w:val="00260ED2"/>
    <w:rsid w:val="002615F8"/>
    <w:rsid w:val="002655B1"/>
    <w:rsid w:val="00273CF8"/>
    <w:rsid w:val="0027654C"/>
    <w:rsid w:val="002769F4"/>
    <w:rsid w:val="002811CA"/>
    <w:rsid w:val="00281994"/>
    <w:rsid w:val="00295821"/>
    <w:rsid w:val="002A7D0D"/>
    <w:rsid w:val="002B2028"/>
    <w:rsid w:val="002B7D4B"/>
    <w:rsid w:val="002D156A"/>
    <w:rsid w:val="002D1589"/>
    <w:rsid w:val="002E125E"/>
    <w:rsid w:val="002E555A"/>
    <w:rsid w:val="002F1D3D"/>
    <w:rsid w:val="00301EB5"/>
    <w:rsid w:val="00304368"/>
    <w:rsid w:val="0031605B"/>
    <w:rsid w:val="00324992"/>
    <w:rsid w:val="00327A5E"/>
    <w:rsid w:val="00332EFF"/>
    <w:rsid w:val="00333BC2"/>
    <w:rsid w:val="00333FF8"/>
    <w:rsid w:val="00355EC1"/>
    <w:rsid w:val="00357728"/>
    <w:rsid w:val="00357F67"/>
    <w:rsid w:val="00362FB7"/>
    <w:rsid w:val="00371F63"/>
    <w:rsid w:val="00372043"/>
    <w:rsid w:val="003A1774"/>
    <w:rsid w:val="003B20DC"/>
    <w:rsid w:val="003C1ABD"/>
    <w:rsid w:val="003C2042"/>
    <w:rsid w:val="003C438C"/>
    <w:rsid w:val="003D2A84"/>
    <w:rsid w:val="003D2E79"/>
    <w:rsid w:val="003D30A3"/>
    <w:rsid w:val="003E1954"/>
    <w:rsid w:val="00405A56"/>
    <w:rsid w:val="00412904"/>
    <w:rsid w:val="00416651"/>
    <w:rsid w:val="0041713D"/>
    <w:rsid w:val="00435023"/>
    <w:rsid w:val="0043557C"/>
    <w:rsid w:val="00455FED"/>
    <w:rsid w:val="00463AD8"/>
    <w:rsid w:val="00473169"/>
    <w:rsid w:val="004868A2"/>
    <w:rsid w:val="00493F3D"/>
    <w:rsid w:val="004B3EE5"/>
    <w:rsid w:val="004C1E8D"/>
    <w:rsid w:val="004D0E3D"/>
    <w:rsid w:val="004D176D"/>
    <w:rsid w:val="004D3922"/>
    <w:rsid w:val="004E033D"/>
    <w:rsid w:val="004E0B6C"/>
    <w:rsid w:val="004E4674"/>
    <w:rsid w:val="004F73D6"/>
    <w:rsid w:val="00501ECB"/>
    <w:rsid w:val="00507CE6"/>
    <w:rsid w:val="0051042B"/>
    <w:rsid w:val="00513BF5"/>
    <w:rsid w:val="005206D1"/>
    <w:rsid w:val="00521BD0"/>
    <w:rsid w:val="005269B0"/>
    <w:rsid w:val="00537890"/>
    <w:rsid w:val="00543570"/>
    <w:rsid w:val="00552162"/>
    <w:rsid w:val="00556659"/>
    <w:rsid w:val="00561E85"/>
    <w:rsid w:val="0056229A"/>
    <w:rsid w:val="00565C09"/>
    <w:rsid w:val="00581815"/>
    <w:rsid w:val="005923FA"/>
    <w:rsid w:val="005A00F6"/>
    <w:rsid w:val="005C0075"/>
    <w:rsid w:val="005C1A9C"/>
    <w:rsid w:val="005C2A4A"/>
    <w:rsid w:val="005C72A7"/>
    <w:rsid w:val="005C7B6B"/>
    <w:rsid w:val="005D7967"/>
    <w:rsid w:val="005E5408"/>
    <w:rsid w:val="005F24CE"/>
    <w:rsid w:val="0060247A"/>
    <w:rsid w:val="00612883"/>
    <w:rsid w:val="0061413D"/>
    <w:rsid w:val="006146E5"/>
    <w:rsid w:val="0062088D"/>
    <w:rsid w:val="00622D35"/>
    <w:rsid w:val="00624DA9"/>
    <w:rsid w:val="0062512A"/>
    <w:rsid w:val="00636B71"/>
    <w:rsid w:val="006479B8"/>
    <w:rsid w:val="00655A06"/>
    <w:rsid w:val="0065629C"/>
    <w:rsid w:val="006701D3"/>
    <w:rsid w:val="006814AF"/>
    <w:rsid w:val="00682BEB"/>
    <w:rsid w:val="00691090"/>
    <w:rsid w:val="00697C0A"/>
    <w:rsid w:val="006C09EF"/>
    <w:rsid w:val="006C40A3"/>
    <w:rsid w:val="006C62BE"/>
    <w:rsid w:val="006D3B68"/>
    <w:rsid w:val="006F1036"/>
    <w:rsid w:val="00721101"/>
    <w:rsid w:val="00722D37"/>
    <w:rsid w:val="007275D6"/>
    <w:rsid w:val="00734075"/>
    <w:rsid w:val="00735D05"/>
    <w:rsid w:val="00746D7D"/>
    <w:rsid w:val="00747554"/>
    <w:rsid w:val="0075589B"/>
    <w:rsid w:val="007838A8"/>
    <w:rsid w:val="00783F16"/>
    <w:rsid w:val="007862AE"/>
    <w:rsid w:val="007A5433"/>
    <w:rsid w:val="007B4925"/>
    <w:rsid w:val="007E5A9E"/>
    <w:rsid w:val="007E707A"/>
    <w:rsid w:val="007E745B"/>
    <w:rsid w:val="007F1440"/>
    <w:rsid w:val="007F1803"/>
    <w:rsid w:val="0080657C"/>
    <w:rsid w:val="008073FE"/>
    <w:rsid w:val="00821978"/>
    <w:rsid w:val="00824C9C"/>
    <w:rsid w:val="0083332B"/>
    <w:rsid w:val="00833563"/>
    <w:rsid w:val="008340F3"/>
    <w:rsid w:val="00835234"/>
    <w:rsid w:val="00835AB6"/>
    <w:rsid w:val="00845F66"/>
    <w:rsid w:val="008639C2"/>
    <w:rsid w:val="008646A6"/>
    <w:rsid w:val="008671DA"/>
    <w:rsid w:val="00895494"/>
    <w:rsid w:val="00896D5F"/>
    <w:rsid w:val="00897365"/>
    <w:rsid w:val="008A4012"/>
    <w:rsid w:val="008B208F"/>
    <w:rsid w:val="008B56F6"/>
    <w:rsid w:val="008B6D38"/>
    <w:rsid w:val="008C79B3"/>
    <w:rsid w:val="008D05AC"/>
    <w:rsid w:val="008F1ACF"/>
    <w:rsid w:val="00900016"/>
    <w:rsid w:val="00900321"/>
    <w:rsid w:val="0090238D"/>
    <w:rsid w:val="00905AD1"/>
    <w:rsid w:val="0091274B"/>
    <w:rsid w:val="009153AB"/>
    <w:rsid w:val="009211B1"/>
    <w:rsid w:val="009211B2"/>
    <w:rsid w:val="0092194C"/>
    <w:rsid w:val="009221F6"/>
    <w:rsid w:val="009355FE"/>
    <w:rsid w:val="00952733"/>
    <w:rsid w:val="00961017"/>
    <w:rsid w:val="00966D35"/>
    <w:rsid w:val="00967817"/>
    <w:rsid w:val="00974E77"/>
    <w:rsid w:val="0098319D"/>
    <w:rsid w:val="009856A1"/>
    <w:rsid w:val="009B551D"/>
    <w:rsid w:val="009C536E"/>
    <w:rsid w:val="009E0EF0"/>
    <w:rsid w:val="009E2947"/>
    <w:rsid w:val="00A021E0"/>
    <w:rsid w:val="00A073BC"/>
    <w:rsid w:val="00A13278"/>
    <w:rsid w:val="00A138FD"/>
    <w:rsid w:val="00A1496D"/>
    <w:rsid w:val="00A17229"/>
    <w:rsid w:val="00A35566"/>
    <w:rsid w:val="00A508CD"/>
    <w:rsid w:val="00A75265"/>
    <w:rsid w:val="00A8258A"/>
    <w:rsid w:val="00A87AA5"/>
    <w:rsid w:val="00AA197E"/>
    <w:rsid w:val="00AA215B"/>
    <w:rsid w:val="00AB0CC8"/>
    <w:rsid w:val="00AC1FD4"/>
    <w:rsid w:val="00AC4078"/>
    <w:rsid w:val="00AE4A80"/>
    <w:rsid w:val="00AE6052"/>
    <w:rsid w:val="00AF4EF2"/>
    <w:rsid w:val="00B10813"/>
    <w:rsid w:val="00B27596"/>
    <w:rsid w:val="00B40A1E"/>
    <w:rsid w:val="00B41938"/>
    <w:rsid w:val="00B506E1"/>
    <w:rsid w:val="00B706F0"/>
    <w:rsid w:val="00B8063A"/>
    <w:rsid w:val="00B81E5D"/>
    <w:rsid w:val="00B860A7"/>
    <w:rsid w:val="00B86F6C"/>
    <w:rsid w:val="00B957F7"/>
    <w:rsid w:val="00BA076C"/>
    <w:rsid w:val="00BA19C2"/>
    <w:rsid w:val="00BA6CBD"/>
    <w:rsid w:val="00BB65FA"/>
    <w:rsid w:val="00BC3291"/>
    <w:rsid w:val="00BD3583"/>
    <w:rsid w:val="00BE1CA6"/>
    <w:rsid w:val="00BE48E2"/>
    <w:rsid w:val="00BF0F66"/>
    <w:rsid w:val="00C16E06"/>
    <w:rsid w:val="00C21639"/>
    <w:rsid w:val="00C32AC9"/>
    <w:rsid w:val="00C549ED"/>
    <w:rsid w:val="00C8676B"/>
    <w:rsid w:val="00C94319"/>
    <w:rsid w:val="00CB1E9B"/>
    <w:rsid w:val="00CB2019"/>
    <w:rsid w:val="00CB23E1"/>
    <w:rsid w:val="00CB6250"/>
    <w:rsid w:val="00CC6B27"/>
    <w:rsid w:val="00CE7B1F"/>
    <w:rsid w:val="00D07F06"/>
    <w:rsid w:val="00D10FF8"/>
    <w:rsid w:val="00D27761"/>
    <w:rsid w:val="00D3258B"/>
    <w:rsid w:val="00D37D9B"/>
    <w:rsid w:val="00D407BA"/>
    <w:rsid w:val="00D42500"/>
    <w:rsid w:val="00D46416"/>
    <w:rsid w:val="00D620B7"/>
    <w:rsid w:val="00D66D4C"/>
    <w:rsid w:val="00D7477F"/>
    <w:rsid w:val="00D760E9"/>
    <w:rsid w:val="00D831A2"/>
    <w:rsid w:val="00D84571"/>
    <w:rsid w:val="00D84FB4"/>
    <w:rsid w:val="00DA3ADE"/>
    <w:rsid w:val="00DA78B1"/>
    <w:rsid w:val="00DA7EB7"/>
    <w:rsid w:val="00DC4824"/>
    <w:rsid w:val="00DD56DC"/>
    <w:rsid w:val="00DE52ED"/>
    <w:rsid w:val="00DE5EE5"/>
    <w:rsid w:val="00DF30CC"/>
    <w:rsid w:val="00DF3C88"/>
    <w:rsid w:val="00E00199"/>
    <w:rsid w:val="00E16427"/>
    <w:rsid w:val="00E20F3D"/>
    <w:rsid w:val="00E577F2"/>
    <w:rsid w:val="00E57E7D"/>
    <w:rsid w:val="00E61A83"/>
    <w:rsid w:val="00E65C2D"/>
    <w:rsid w:val="00E66868"/>
    <w:rsid w:val="00E76030"/>
    <w:rsid w:val="00E801AF"/>
    <w:rsid w:val="00E82834"/>
    <w:rsid w:val="00E82ADD"/>
    <w:rsid w:val="00E84516"/>
    <w:rsid w:val="00E91355"/>
    <w:rsid w:val="00EC26CA"/>
    <w:rsid w:val="00EC51A8"/>
    <w:rsid w:val="00EE4880"/>
    <w:rsid w:val="00F013E0"/>
    <w:rsid w:val="00F108D3"/>
    <w:rsid w:val="00F167FD"/>
    <w:rsid w:val="00F36804"/>
    <w:rsid w:val="00F45C60"/>
    <w:rsid w:val="00F47497"/>
    <w:rsid w:val="00F637FB"/>
    <w:rsid w:val="00F64F81"/>
    <w:rsid w:val="00F73741"/>
    <w:rsid w:val="00F7492C"/>
    <w:rsid w:val="00F804D1"/>
    <w:rsid w:val="00F8713C"/>
    <w:rsid w:val="00F92633"/>
    <w:rsid w:val="00F941C3"/>
    <w:rsid w:val="00F96EF0"/>
    <w:rsid w:val="00FB3464"/>
    <w:rsid w:val="00FB5DBF"/>
    <w:rsid w:val="00FC0DEC"/>
    <w:rsid w:val="00FC1AF3"/>
    <w:rsid w:val="00FC2F4D"/>
    <w:rsid w:val="00FC467B"/>
    <w:rsid w:val="00FC5153"/>
    <w:rsid w:val="00FD6AF8"/>
    <w:rsid w:val="00FE6E16"/>
    <w:rsid w:val="00FF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80D92"/>
  <w15:docId w15:val="{5477BD09-07A2-4401-A496-8ED9FC64D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82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before="165"/>
      <w:ind w:left="820" w:hanging="720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BA076C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479B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488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16407"/>
    <w:rPr>
      <w:color w:val="800080" w:themeColor="followedHyperlink"/>
      <w:u w:val="single"/>
    </w:rPr>
  </w:style>
  <w:style w:type="character" w:customStyle="1" w:styleId="contentpasted0">
    <w:name w:val="contentpasted0"/>
    <w:basedOn w:val="DefaultParagraphFont"/>
    <w:rsid w:val="003A1774"/>
  </w:style>
  <w:style w:type="character" w:customStyle="1" w:styleId="xcontentpasted0">
    <w:name w:val="x_contentpasted0"/>
    <w:basedOn w:val="DefaultParagraphFont"/>
    <w:rsid w:val="003A1774"/>
  </w:style>
  <w:style w:type="paragraph" w:customStyle="1" w:styleId="xxxmsonormal">
    <w:name w:val="x_xxmsonormal"/>
    <w:basedOn w:val="Normal"/>
    <w:rsid w:val="00F64F81"/>
    <w:pPr>
      <w:widowControl/>
      <w:autoSpaceDE/>
      <w:autoSpaceDN/>
    </w:pPr>
    <w:rPr>
      <w:rFonts w:ascii="Calibri" w:eastAsiaTheme="minorHAnsi" w:hAnsi="Calibri" w:cs="Calibri"/>
    </w:rPr>
  </w:style>
  <w:style w:type="paragraph" w:customStyle="1" w:styleId="xxmsonormal">
    <w:name w:val="x_xmsonormal"/>
    <w:basedOn w:val="Normal"/>
    <w:rsid w:val="00DF30CC"/>
    <w:pPr>
      <w:widowControl/>
      <w:autoSpaceDE/>
      <w:autoSpaceDN/>
    </w:pPr>
    <w:rPr>
      <w:rFonts w:ascii="Calibri" w:eastAsiaTheme="minorHAnsi" w:hAnsi="Calibri" w:cs="Calibri"/>
    </w:rPr>
  </w:style>
  <w:style w:type="paragraph" w:customStyle="1" w:styleId="Default">
    <w:name w:val="Default"/>
    <w:rsid w:val="00DF30CC"/>
    <w:pPr>
      <w:widowControl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275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75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75D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75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75D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5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5D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8B4161606AD14885E2379AF3BEDD30" ma:contentTypeVersion="15" ma:contentTypeDescription="Create a new document." ma:contentTypeScope="" ma:versionID="5d07ade4415069823302907ea4ba8588">
  <xsd:schema xmlns:xsd="http://www.w3.org/2001/XMLSchema" xmlns:xs="http://www.w3.org/2001/XMLSchema" xmlns:p="http://schemas.microsoft.com/office/2006/metadata/properties" xmlns:ns3="2efdf321-e225-44d2-8569-c67316dc8a16" xmlns:ns4="e7aeecd4-a394-48c9-98fd-db8720126359" targetNamespace="http://schemas.microsoft.com/office/2006/metadata/properties" ma:root="true" ma:fieldsID="ea713ae18019aaa703f0c91230ff9a1d" ns3:_="" ns4:_="">
    <xsd:import namespace="2efdf321-e225-44d2-8569-c67316dc8a16"/>
    <xsd:import namespace="e7aeecd4-a394-48c9-98fd-db87201263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df321-e225-44d2-8569-c67316dc8a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aeecd4-a394-48c9-98fd-db872012635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DA212B-F82A-46D8-8B2A-4424AFE422D2}">
  <ds:schemaRefs>
    <ds:schemaRef ds:uri="2efdf321-e225-44d2-8569-c67316dc8a16"/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e7aeecd4-a394-48c9-98fd-db8720126359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114D175-1CD1-45E1-8E24-0F2CB6C4DE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fdf321-e225-44d2-8569-c67316dc8a16"/>
    <ds:schemaRef ds:uri="e7aeecd4-a394-48c9-98fd-db87201263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7747D1-68D8-4452-84F2-F5EEA95F56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</Company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Leo</dc:creator>
  <cp:keywords/>
  <dc:description/>
  <cp:lastModifiedBy>Katie Jensen Ord</cp:lastModifiedBy>
  <cp:revision>2</cp:revision>
  <cp:lastPrinted>2022-09-01T16:51:00Z</cp:lastPrinted>
  <dcterms:created xsi:type="dcterms:W3CDTF">2023-10-12T20:31:00Z</dcterms:created>
  <dcterms:modified xsi:type="dcterms:W3CDTF">2023-10-12T20:31:00Z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2019-04-11T00:00:00Z</vt:filetime>
  </property>
  <property fmtid="{D5CDD505-2E9C-101B-9397-08002B2CF9AE}" pid="5" name="ContentTypeId">
    <vt:lpwstr>0x010100D88B4161606AD14885E2379AF3BEDD30</vt:lpwstr>
  </property>
</Properties>
</file>